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E33F1D" w:rsidRDefault="00700EBB" w:rsidP="00B60393">
      <w:pPr>
        <w:autoSpaceDE w:val="0"/>
        <w:autoSpaceDN w:val="0"/>
        <w:adjustRightInd w:val="0"/>
        <w:spacing w:line="240" w:lineRule="auto"/>
        <w:jc w:val="center"/>
        <w:rPr>
          <w:rStyle w:val="FontStyle30"/>
          <w:rFonts w:ascii="Times New Roman" w:hAnsi="Times New Roman" w:cs="Times New Roman"/>
          <w:color w:val="auto"/>
          <w:sz w:val="24"/>
          <w:szCs w:val="24"/>
        </w:rPr>
      </w:pPr>
      <w:r w:rsidRPr="00E33F1D">
        <w:rPr>
          <w:rFonts w:cs="Times New Roman"/>
          <w:b/>
          <w:bCs/>
          <w:szCs w:val="24"/>
        </w:rPr>
        <w:t>НАЦИОНАЛЬНЫ</w:t>
      </w:r>
      <w:r w:rsidR="00683E75" w:rsidRPr="00E33F1D">
        <w:rPr>
          <w:rFonts w:cs="Times New Roman"/>
          <w:b/>
          <w:bCs/>
          <w:szCs w:val="24"/>
        </w:rPr>
        <w:t>Й СТАНДАРТ РЕСПУБЛИКИ КАЗАХСТАН</w:t>
      </w:r>
      <w:r w:rsidR="00576668" w:rsidRPr="00E33F1D">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1B07E630"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E33F1D" w:rsidRDefault="00683E75" w:rsidP="00B60393">
      <w:pPr>
        <w:pStyle w:val="ae"/>
        <w:jc w:val="center"/>
        <w:rPr>
          <w:rFonts w:ascii="Times New Roman" w:hAnsi="Times New Roman" w:cs="Times New Roman"/>
          <w:b/>
          <w:sz w:val="24"/>
          <w:szCs w:val="24"/>
        </w:rPr>
      </w:pPr>
    </w:p>
    <w:p w:rsidR="00CC3AED" w:rsidRPr="00CC3AED" w:rsidRDefault="00CC3AED" w:rsidP="00B60393">
      <w:pPr>
        <w:autoSpaceDE w:val="0"/>
        <w:autoSpaceDN w:val="0"/>
        <w:adjustRightInd w:val="0"/>
        <w:spacing w:line="240" w:lineRule="auto"/>
        <w:jc w:val="center"/>
        <w:rPr>
          <w:rFonts w:cs="Times New Roman"/>
          <w:b/>
          <w:szCs w:val="28"/>
        </w:rPr>
      </w:pPr>
      <w:r w:rsidRPr="00CC3AED">
        <w:rPr>
          <w:rFonts w:cs="Times New Roman"/>
          <w:b/>
          <w:szCs w:val="28"/>
        </w:rPr>
        <w:t>Ф</w:t>
      </w:r>
      <w:r w:rsidR="007B2751">
        <w:rPr>
          <w:rFonts w:cs="Times New Roman"/>
          <w:b/>
          <w:szCs w:val="28"/>
        </w:rPr>
        <w:t>ИТНЕС ЦЕНТР</w:t>
      </w:r>
      <w:r w:rsidRPr="00CC3AED">
        <w:rPr>
          <w:rFonts w:cs="Times New Roman"/>
          <w:b/>
          <w:szCs w:val="28"/>
        </w:rPr>
        <w:t>Ы</w:t>
      </w:r>
    </w:p>
    <w:p w:rsidR="00CC3AED" w:rsidRPr="00CC3AED" w:rsidRDefault="00CC3AED" w:rsidP="00B60393">
      <w:pPr>
        <w:autoSpaceDE w:val="0"/>
        <w:autoSpaceDN w:val="0"/>
        <w:adjustRightInd w:val="0"/>
        <w:spacing w:line="240" w:lineRule="auto"/>
        <w:jc w:val="center"/>
        <w:rPr>
          <w:rFonts w:cs="Times New Roman"/>
          <w:b/>
          <w:szCs w:val="28"/>
        </w:rPr>
      </w:pPr>
    </w:p>
    <w:p w:rsidR="00CC3AED" w:rsidRPr="00CC3AED" w:rsidRDefault="00CC3AED" w:rsidP="00B60393">
      <w:pPr>
        <w:autoSpaceDE w:val="0"/>
        <w:autoSpaceDN w:val="0"/>
        <w:adjustRightInd w:val="0"/>
        <w:spacing w:line="240" w:lineRule="auto"/>
        <w:jc w:val="center"/>
        <w:rPr>
          <w:rFonts w:cs="Times New Roman"/>
          <w:b/>
          <w:szCs w:val="28"/>
        </w:rPr>
      </w:pPr>
      <w:r w:rsidRPr="00CC3AED">
        <w:rPr>
          <w:rFonts w:cs="Times New Roman"/>
          <w:b/>
          <w:szCs w:val="28"/>
        </w:rPr>
        <w:t xml:space="preserve"> Требования к удобствам и эксплуатации центра</w:t>
      </w:r>
    </w:p>
    <w:p w:rsidR="00CC3AED" w:rsidRPr="00CC3AED" w:rsidRDefault="00CC3AED" w:rsidP="00B60393">
      <w:pPr>
        <w:autoSpaceDE w:val="0"/>
        <w:autoSpaceDN w:val="0"/>
        <w:adjustRightInd w:val="0"/>
        <w:spacing w:line="240" w:lineRule="auto"/>
        <w:jc w:val="center"/>
        <w:rPr>
          <w:rFonts w:cs="Times New Roman"/>
          <w:b/>
          <w:szCs w:val="28"/>
        </w:rPr>
      </w:pPr>
    </w:p>
    <w:p w:rsidR="00CC3AED" w:rsidRPr="00CC3AED" w:rsidRDefault="00CC3AED" w:rsidP="00B60393">
      <w:pPr>
        <w:autoSpaceDE w:val="0"/>
        <w:autoSpaceDN w:val="0"/>
        <w:adjustRightInd w:val="0"/>
        <w:spacing w:line="240" w:lineRule="auto"/>
        <w:jc w:val="center"/>
        <w:rPr>
          <w:rFonts w:eastAsia="Calibri" w:cs="Times New Roman"/>
          <w:b/>
          <w:bCs/>
          <w:sz w:val="22"/>
          <w:szCs w:val="24"/>
        </w:rPr>
      </w:pPr>
      <w:r w:rsidRPr="00CC3AED">
        <w:rPr>
          <w:rFonts w:cs="Times New Roman"/>
          <w:b/>
          <w:szCs w:val="28"/>
        </w:rPr>
        <w:t>Эксплуатационные и управленческие требования</w:t>
      </w:r>
    </w:p>
    <w:p w:rsidR="00683E75" w:rsidRPr="00E33F1D" w:rsidRDefault="00683E75" w:rsidP="00B60393">
      <w:pPr>
        <w:pStyle w:val="ae"/>
        <w:jc w:val="center"/>
        <w:rPr>
          <w:rFonts w:ascii="Times New Roman" w:hAnsi="Times New Roman" w:cs="Times New Roman"/>
          <w:b/>
          <w:sz w:val="24"/>
          <w:szCs w:val="24"/>
        </w:rPr>
      </w:pPr>
    </w:p>
    <w:p w:rsidR="005A543B" w:rsidRPr="00E33F1D" w:rsidRDefault="00576668" w:rsidP="00B60393">
      <w:pPr>
        <w:pStyle w:val="Style4"/>
        <w:widowControl/>
        <w:ind w:firstLine="720"/>
        <w:jc w:val="center"/>
        <w:rPr>
          <w:rStyle w:val="FontStyle41"/>
          <w:rFonts w:ascii="Times New Roman" w:hAnsi="Times New Roman" w:cs="Times New Roman"/>
          <w:b/>
          <w:i w:val="0"/>
          <w:sz w:val="24"/>
          <w:szCs w:val="24"/>
          <w:lang w:eastAsia="en-US"/>
        </w:rPr>
      </w:pPr>
      <w:r w:rsidRPr="00E33F1D">
        <w:rPr>
          <w:rFonts w:ascii="Arial-BoldMT" w:hAnsi="Arial-BoldMT" w:cs="Arial-BoldMT"/>
          <w:b/>
          <w:bCs/>
          <w:noProof/>
        </w:rPr>
        <mc:AlternateContent>
          <mc:Choice Requires="wps">
            <w:drawing>
              <wp:anchor distT="0" distB="0" distL="114300" distR="114300" simplePos="0" relativeHeight="251663360"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515625A5"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E33F1D" w:rsidRDefault="005A543B" w:rsidP="00B60393">
      <w:pPr>
        <w:autoSpaceDE w:val="0"/>
        <w:autoSpaceDN w:val="0"/>
        <w:adjustRightInd w:val="0"/>
        <w:spacing w:line="240" w:lineRule="auto"/>
        <w:ind w:firstLine="567"/>
        <w:jc w:val="right"/>
        <w:rPr>
          <w:rFonts w:cs="Times New Roman"/>
          <w:b/>
          <w:bCs/>
          <w:szCs w:val="24"/>
        </w:rPr>
      </w:pPr>
      <w:r w:rsidRPr="00E33F1D">
        <w:rPr>
          <w:rFonts w:cs="Times New Roman"/>
          <w:b/>
          <w:bCs/>
          <w:szCs w:val="24"/>
        </w:rPr>
        <w:t>Дата введения</w:t>
      </w:r>
      <w:r w:rsidR="00296593" w:rsidRPr="00E33F1D">
        <w:rPr>
          <w:rFonts w:cs="Times New Roman"/>
          <w:b/>
          <w:bCs/>
          <w:szCs w:val="24"/>
        </w:rPr>
        <w:t xml:space="preserve"> </w:t>
      </w:r>
      <w:r w:rsidR="00385592" w:rsidRPr="00E33F1D">
        <w:rPr>
          <w:rFonts w:cs="Times New Roman"/>
          <w:b/>
          <w:bCs/>
          <w:szCs w:val="24"/>
        </w:rPr>
        <w:t>___</w:t>
      </w:r>
      <w:r w:rsidR="006A016E" w:rsidRPr="00E33F1D">
        <w:rPr>
          <w:rFonts w:cs="Times New Roman"/>
          <w:b/>
          <w:bCs/>
          <w:szCs w:val="24"/>
        </w:rPr>
        <w:t>_____</w:t>
      </w:r>
    </w:p>
    <w:p w:rsidR="005A543B" w:rsidRPr="00E33F1D" w:rsidRDefault="005A543B" w:rsidP="00B60393">
      <w:pPr>
        <w:pStyle w:val="Style24"/>
        <w:widowControl/>
        <w:ind w:firstLine="720"/>
        <w:jc w:val="both"/>
        <w:rPr>
          <w:rStyle w:val="FontStyle38"/>
          <w:rFonts w:ascii="Times New Roman" w:hAnsi="Times New Roman" w:cs="Times New Roman"/>
          <w:sz w:val="24"/>
          <w:szCs w:val="24"/>
          <w:lang w:eastAsia="en-US"/>
        </w:rPr>
      </w:pPr>
    </w:p>
    <w:p w:rsidR="00E56565" w:rsidRPr="00E33F1D" w:rsidRDefault="00E56565" w:rsidP="00B60393">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E33F1D">
        <w:rPr>
          <w:rStyle w:val="FontStyle38"/>
          <w:rFonts w:ascii="Times New Roman" w:hAnsi="Times New Roman" w:cs="Times New Roman"/>
          <w:sz w:val="24"/>
          <w:szCs w:val="24"/>
          <w:lang w:eastAsia="en-US"/>
        </w:rPr>
        <w:t>1 Область применения</w:t>
      </w:r>
    </w:p>
    <w:p w:rsidR="00A2349F" w:rsidRPr="00E33F1D" w:rsidRDefault="00A2349F" w:rsidP="00B60393">
      <w:pPr>
        <w:pStyle w:val="Style10"/>
        <w:ind w:firstLine="567"/>
        <w:jc w:val="both"/>
        <w:rPr>
          <w:rStyle w:val="FontStyle38"/>
          <w:rFonts w:ascii="Times New Roman" w:hAnsi="Times New Roman" w:cs="Times New Roman"/>
          <w:b w:val="0"/>
          <w:sz w:val="24"/>
          <w:szCs w:val="24"/>
          <w:lang w:eastAsia="en-US"/>
        </w:rPr>
      </w:pPr>
    </w:p>
    <w:p w:rsidR="00CC3AED" w:rsidRPr="00CC3AED" w:rsidRDefault="00FA0E06" w:rsidP="00B60393">
      <w:pPr>
        <w:pStyle w:val="af3"/>
        <w:autoSpaceDE w:val="0"/>
        <w:autoSpaceDN w:val="0"/>
        <w:adjustRightInd w:val="0"/>
        <w:spacing w:after="0"/>
        <w:ind w:firstLine="567"/>
        <w:jc w:val="both"/>
        <w:rPr>
          <w:sz w:val="24"/>
          <w:szCs w:val="24"/>
        </w:rPr>
      </w:pPr>
      <w:r>
        <w:rPr>
          <w:sz w:val="24"/>
          <w:szCs w:val="24"/>
        </w:rPr>
        <w:t xml:space="preserve">Настоящий стандарт устанавливает </w:t>
      </w:r>
      <w:r w:rsidR="00CC3AED" w:rsidRPr="00CC3AED">
        <w:rPr>
          <w:sz w:val="24"/>
          <w:szCs w:val="24"/>
        </w:rPr>
        <w:t>требования для обеспечения физической активности в ф</w:t>
      </w:r>
      <w:r w:rsidR="007B2751">
        <w:rPr>
          <w:sz w:val="24"/>
          <w:szCs w:val="24"/>
        </w:rPr>
        <w:t>итнес центр</w:t>
      </w:r>
      <w:r w:rsidR="00CC3AED" w:rsidRPr="00CC3AED">
        <w:rPr>
          <w:sz w:val="24"/>
          <w:szCs w:val="24"/>
        </w:rPr>
        <w:t xml:space="preserve">ах. </w:t>
      </w:r>
      <w:r>
        <w:rPr>
          <w:sz w:val="24"/>
          <w:szCs w:val="24"/>
        </w:rPr>
        <w:t xml:space="preserve">Данные требования </w:t>
      </w:r>
      <w:r w:rsidR="00CC3AED" w:rsidRPr="00CC3AED">
        <w:rPr>
          <w:sz w:val="24"/>
          <w:szCs w:val="24"/>
        </w:rPr>
        <w:t>включ</w:t>
      </w:r>
      <w:r>
        <w:rPr>
          <w:sz w:val="24"/>
          <w:szCs w:val="24"/>
        </w:rPr>
        <w:t>ают</w:t>
      </w:r>
      <w:r w:rsidR="00CC3AED" w:rsidRPr="00CC3AED">
        <w:rPr>
          <w:sz w:val="24"/>
          <w:szCs w:val="24"/>
        </w:rPr>
        <w:t xml:space="preserve"> порядок работы и организационные меры по оказанию услуг, а также требования к выбору и размещению оборудования</w:t>
      </w:r>
      <w:r w:rsidR="00402260">
        <w:rPr>
          <w:sz w:val="24"/>
          <w:szCs w:val="24"/>
        </w:rPr>
        <w:t xml:space="preserve"> и </w:t>
      </w:r>
      <w:r>
        <w:rPr>
          <w:sz w:val="24"/>
          <w:szCs w:val="24"/>
        </w:rPr>
        <w:t>имеющи</w:t>
      </w:r>
      <w:r w:rsidR="00FD6B8A">
        <w:rPr>
          <w:sz w:val="24"/>
          <w:szCs w:val="24"/>
        </w:rPr>
        <w:t>х</w:t>
      </w:r>
      <w:r>
        <w:rPr>
          <w:sz w:val="24"/>
          <w:szCs w:val="24"/>
        </w:rPr>
        <w:t xml:space="preserve">ся </w:t>
      </w:r>
      <w:r w:rsidR="00CC3AED" w:rsidRPr="00CC3AED">
        <w:rPr>
          <w:sz w:val="24"/>
          <w:szCs w:val="24"/>
        </w:rPr>
        <w:t>средств.</w:t>
      </w:r>
    </w:p>
    <w:p w:rsidR="00CC3AED" w:rsidRPr="00CC3AED" w:rsidRDefault="00FA0E06" w:rsidP="00B60393">
      <w:pPr>
        <w:pStyle w:val="af3"/>
        <w:autoSpaceDE w:val="0"/>
        <w:autoSpaceDN w:val="0"/>
        <w:adjustRightInd w:val="0"/>
        <w:spacing w:after="0"/>
        <w:ind w:firstLine="567"/>
        <w:jc w:val="both"/>
        <w:rPr>
          <w:sz w:val="24"/>
          <w:szCs w:val="24"/>
        </w:rPr>
      </w:pPr>
      <w:r>
        <w:rPr>
          <w:sz w:val="24"/>
          <w:szCs w:val="24"/>
        </w:rPr>
        <w:t xml:space="preserve">Настоящий стандарт распространяется на </w:t>
      </w:r>
      <w:r w:rsidR="00CC3AED" w:rsidRPr="00CC3AED">
        <w:rPr>
          <w:sz w:val="24"/>
          <w:szCs w:val="24"/>
        </w:rPr>
        <w:t>ф</w:t>
      </w:r>
      <w:r w:rsidR="007B2751">
        <w:rPr>
          <w:sz w:val="24"/>
          <w:szCs w:val="24"/>
        </w:rPr>
        <w:t>итнес центр</w:t>
      </w:r>
      <w:r>
        <w:rPr>
          <w:sz w:val="24"/>
          <w:szCs w:val="24"/>
        </w:rPr>
        <w:t>ы</w:t>
      </w:r>
      <w:r w:rsidR="00CC3AED" w:rsidRPr="00CC3AED">
        <w:rPr>
          <w:sz w:val="24"/>
          <w:szCs w:val="24"/>
        </w:rPr>
        <w:t>, оказывающи</w:t>
      </w:r>
      <w:r>
        <w:rPr>
          <w:sz w:val="24"/>
          <w:szCs w:val="24"/>
        </w:rPr>
        <w:t>е</w:t>
      </w:r>
      <w:r w:rsidR="00CC3AED" w:rsidRPr="00CC3AED">
        <w:rPr>
          <w:sz w:val="24"/>
          <w:szCs w:val="24"/>
        </w:rPr>
        <w:t xml:space="preserve"> услуги для групп и/или отдельных лиц в целях обеспечения безопасной и контролируемой среды.</w:t>
      </w:r>
    </w:p>
    <w:p w:rsidR="00CC3AED" w:rsidRPr="00CC3AED" w:rsidRDefault="00FA0E06" w:rsidP="00B60393">
      <w:pPr>
        <w:pStyle w:val="af3"/>
        <w:autoSpaceDE w:val="0"/>
        <w:autoSpaceDN w:val="0"/>
        <w:adjustRightInd w:val="0"/>
        <w:spacing w:after="0"/>
        <w:ind w:firstLine="567"/>
        <w:jc w:val="both"/>
        <w:rPr>
          <w:sz w:val="24"/>
          <w:szCs w:val="24"/>
        </w:rPr>
      </w:pPr>
      <w:r>
        <w:rPr>
          <w:sz w:val="24"/>
          <w:szCs w:val="24"/>
        </w:rPr>
        <w:t xml:space="preserve">Настоящий стандарт </w:t>
      </w:r>
      <w:r w:rsidR="00CC3AED" w:rsidRPr="00CC3AED">
        <w:rPr>
          <w:sz w:val="24"/>
          <w:szCs w:val="24"/>
        </w:rPr>
        <w:t>не распространяется на ф</w:t>
      </w:r>
      <w:r w:rsidR="007B2751">
        <w:rPr>
          <w:sz w:val="24"/>
          <w:szCs w:val="24"/>
        </w:rPr>
        <w:t>итнес центр</w:t>
      </w:r>
      <w:r w:rsidR="00CC3AED" w:rsidRPr="00CC3AED">
        <w:rPr>
          <w:sz w:val="24"/>
          <w:szCs w:val="24"/>
        </w:rPr>
        <w:t>ы, где физическая активность является вторичным бизнесом.</w:t>
      </w:r>
      <w:r>
        <w:rPr>
          <w:sz w:val="24"/>
          <w:szCs w:val="24"/>
        </w:rPr>
        <w:t xml:space="preserve"> </w:t>
      </w:r>
    </w:p>
    <w:p w:rsidR="00FA0E06" w:rsidRDefault="00FA0E06" w:rsidP="00B60393">
      <w:pPr>
        <w:pStyle w:val="Note"/>
        <w:autoSpaceDE w:val="0"/>
        <w:autoSpaceDN w:val="0"/>
        <w:adjustRightInd w:val="0"/>
        <w:spacing w:after="0" w:line="240" w:lineRule="auto"/>
        <w:ind w:firstLine="567"/>
        <w:rPr>
          <w:rFonts w:ascii="Times New Roman" w:hAnsi="Times New Roman"/>
          <w:sz w:val="24"/>
          <w:szCs w:val="24"/>
          <w:lang w:val="ru-RU"/>
        </w:rPr>
      </w:pPr>
    </w:p>
    <w:p w:rsidR="00CC3AED" w:rsidRPr="00DE20A1"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DE20A1">
        <w:rPr>
          <w:rFonts w:ascii="Times New Roman" w:hAnsi="Times New Roman"/>
          <w:szCs w:val="24"/>
          <w:lang w:val="ru-RU"/>
        </w:rPr>
        <w:t>П</w:t>
      </w:r>
      <w:r w:rsidR="00FA0E06" w:rsidRPr="00DE20A1">
        <w:rPr>
          <w:rFonts w:ascii="Times New Roman" w:hAnsi="Times New Roman"/>
          <w:szCs w:val="24"/>
          <w:lang w:val="ru-RU"/>
        </w:rPr>
        <w:t xml:space="preserve">римечание </w:t>
      </w:r>
      <w:r w:rsidR="00E54900">
        <w:rPr>
          <w:rFonts w:ascii="Times New Roman" w:hAnsi="Times New Roman"/>
          <w:szCs w:val="24"/>
          <w:lang w:val="ru-RU"/>
        </w:rPr>
        <w:t>–</w:t>
      </w:r>
      <w:r w:rsidRPr="00DE20A1">
        <w:rPr>
          <w:rFonts w:ascii="Times New Roman" w:hAnsi="Times New Roman"/>
          <w:szCs w:val="24"/>
          <w:lang w:val="ru-RU"/>
        </w:rPr>
        <w:t xml:space="preserve"> В случае, если ф</w:t>
      </w:r>
      <w:r w:rsidR="007B2751">
        <w:rPr>
          <w:rFonts w:ascii="Times New Roman" w:hAnsi="Times New Roman"/>
          <w:szCs w:val="24"/>
          <w:lang w:val="ru-RU"/>
        </w:rPr>
        <w:t>итнес центр</w:t>
      </w:r>
      <w:r w:rsidRPr="00DE20A1">
        <w:rPr>
          <w:rFonts w:ascii="Times New Roman" w:hAnsi="Times New Roman"/>
          <w:szCs w:val="24"/>
          <w:lang w:val="ru-RU"/>
        </w:rPr>
        <w:t xml:space="preserve"> спроектирован с учетом работы с особыми группами населения (например, людьми с ограниченными возможностями и/или нарушениями, несовершеннолетними), следует принимать во внимание соответствующие </w:t>
      </w:r>
      <w:r w:rsidR="00FD6B8A">
        <w:rPr>
          <w:rFonts w:ascii="Times New Roman" w:hAnsi="Times New Roman"/>
          <w:szCs w:val="24"/>
          <w:lang w:val="ru-RU"/>
        </w:rPr>
        <w:t>требования в законодательстве</w:t>
      </w:r>
      <w:r w:rsidRPr="00DE20A1">
        <w:rPr>
          <w:rFonts w:ascii="Times New Roman" w:hAnsi="Times New Roman"/>
          <w:szCs w:val="24"/>
          <w:lang w:val="ru-RU"/>
        </w:rPr>
        <w:t>.</w:t>
      </w:r>
    </w:p>
    <w:p w:rsidR="001546E2" w:rsidRPr="00E33F1D" w:rsidRDefault="001546E2" w:rsidP="00B60393">
      <w:pPr>
        <w:pStyle w:val="Style10"/>
        <w:ind w:firstLine="567"/>
        <w:jc w:val="both"/>
        <w:rPr>
          <w:rStyle w:val="FontStyle38"/>
          <w:rFonts w:ascii="Times New Roman" w:hAnsi="Times New Roman" w:cs="Times New Roman"/>
          <w:b w:val="0"/>
          <w:sz w:val="24"/>
          <w:szCs w:val="24"/>
          <w:lang w:eastAsia="en-US"/>
        </w:rPr>
      </w:pPr>
    </w:p>
    <w:p w:rsidR="001546E2" w:rsidRPr="00E33F1D" w:rsidRDefault="001546E2" w:rsidP="00B60393">
      <w:pPr>
        <w:pStyle w:val="Style10"/>
        <w:ind w:firstLine="567"/>
        <w:jc w:val="both"/>
        <w:rPr>
          <w:rStyle w:val="FontStyle38"/>
          <w:rFonts w:ascii="Times New Roman" w:hAnsi="Times New Roman" w:cs="Times New Roman"/>
          <w:sz w:val="24"/>
          <w:szCs w:val="24"/>
          <w:lang w:eastAsia="en-US"/>
        </w:rPr>
      </w:pPr>
      <w:r w:rsidRPr="00E33F1D">
        <w:rPr>
          <w:rStyle w:val="FontStyle38"/>
          <w:rFonts w:ascii="Times New Roman" w:hAnsi="Times New Roman" w:cs="Times New Roman"/>
          <w:sz w:val="24"/>
          <w:szCs w:val="24"/>
          <w:lang w:eastAsia="en-US"/>
        </w:rPr>
        <w:t>2 Нормативные ссылки</w:t>
      </w:r>
    </w:p>
    <w:p w:rsidR="001546E2" w:rsidRPr="00E33F1D" w:rsidRDefault="001546E2" w:rsidP="00B60393">
      <w:pPr>
        <w:pStyle w:val="Style10"/>
        <w:ind w:firstLine="567"/>
        <w:jc w:val="both"/>
        <w:rPr>
          <w:rStyle w:val="FontStyle38"/>
          <w:rFonts w:ascii="Times New Roman" w:hAnsi="Times New Roman" w:cs="Times New Roman"/>
          <w:b w:val="0"/>
          <w:sz w:val="24"/>
          <w:szCs w:val="24"/>
          <w:lang w:eastAsia="en-US"/>
        </w:rPr>
      </w:pPr>
    </w:p>
    <w:p w:rsidR="00E33F1D" w:rsidRPr="00E33F1D" w:rsidRDefault="00E33F1D" w:rsidP="00B60393">
      <w:pPr>
        <w:pStyle w:val="Style10"/>
        <w:ind w:firstLine="567"/>
        <w:jc w:val="both"/>
        <w:rPr>
          <w:rStyle w:val="FontStyle38"/>
          <w:rFonts w:ascii="Times New Roman" w:hAnsi="Times New Roman" w:cs="Times New Roman"/>
          <w:b w:val="0"/>
          <w:sz w:val="24"/>
          <w:szCs w:val="24"/>
          <w:lang w:eastAsia="en-US"/>
        </w:rPr>
      </w:pPr>
      <w:r w:rsidRPr="00E33F1D">
        <w:rPr>
          <w:rStyle w:val="FontStyle38"/>
          <w:rFonts w:ascii="Times New Roman" w:hAnsi="Times New Roman" w:cs="Times New Roman"/>
          <w:b w:val="0"/>
          <w:sz w:val="24"/>
          <w:szCs w:val="24"/>
          <w:lang w:eastAsia="en-US"/>
        </w:rPr>
        <w:t>Для применения настоящего стандарта (документа) необходимы, следующие ссылочные документы</w:t>
      </w:r>
      <w:r w:rsidR="00E54900">
        <w:rPr>
          <w:rStyle w:val="FontStyle38"/>
          <w:rFonts w:ascii="Times New Roman" w:hAnsi="Times New Roman" w:cs="Times New Roman"/>
          <w:b w:val="0"/>
          <w:sz w:val="24"/>
          <w:szCs w:val="24"/>
          <w:lang w:val="kk-KZ" w:eastAsia="en-US"/>
        </w:rPr>
        <w:t xml:space="preserve"> по стандартизации</w:t>
      </w:r>
      <w:r w:rsidRPr="00E33F1D">
        <w:rPr>
          <w:rStyle w:val="FontStyle38"/>
          <w:rFonts w:ascii="Times New Roman" w:hAnsi="Times New Roman" w:cs="Times New Roman"/>
          <w:b w:val="0"/>
          <w:sz w:val="24"/>
          <w:szCs w:val="24"/>
          <w:lang w:eastAsia="en-US"/>
        </w:rPr>
        <w:t>. Для датированных ссылок применяют только указанное издание ссылочного документа</w:t>
      </w:r>
      <w:r w:rsidR="00E54900">
        <w:rPr>
          <w:rStyle w:val="FontStyle38"/>
          <w:rFonts w:ascii="Times New Roman" w:hAnsi="Times New Roman" w:cs="Times New Roman"/>
          <w:b w:val="0"/>
          <w:sz w:val="24"/>
          <w:szCs w:val="24"/>
          <w:lang w:val="kk-KZ" w:eastAsia="en-US"/>
        </w:rPr>
        <w:t xml:space="preserve"> по стандартизации</w:t>
      </w:r>
      <w:r w:rsidRPr="00E33F1D">
        <w:rPr>
          <w:rStyle w:val="FontStyle38"/>
          <w:rFonts w:ascii="Times New Roman" w:hAnsi="Times New Roman" w:cs="Times New Roman"/>
          <w:b w:val="0"/>
          <w:sz w:val="24"/>
          <w:szCs w:val="24"/>
          <w:lang w:eastAsia="en-US"/>
        </w:rPr>
        <w:t xml:space="preserve">, для недатированных ссылок применяют последнее издание ссылочного документа </w:t>
      </w:r>
      <w:r w:rsidR="00E54900">
        <w:rPr>
          <w:rStyle w:val="FontStyle38"/>
          <w:rFonts w:ascii="Times New Roman" w:hAnsi="Times New Roman" w:cs="Times New Roman"/>
          <w:b w:val="0"/>
          <w:sz w:val="24"/>
          <w:szCs w:val="24"/>
          <w:lang w:val="kk-KZ" w:eastAsia="en-US"/>
        </w:rPr>
        <w:t xml:space="preserve">по стандартизации </w:t>
      </w:r>
      <w:r w:rsidRPr="00E33F1D">
        <w:rPr>
          <w:rStyle w:val="FontStyle38"/>
          <w:rFonts w:ascii="Times New Roman" w:hAnsi="Times New Roman" w:cs="Times New Roman"/>
          <w:b w:val="0"/>
          <w:sz w:val="24"/>
          <w:szCs w:val="24"/>
          <w:lang w:eastAsia="en-US"/>
        </w:rPr>
        <w:t>(включая все его изменения).</w:t>
      </w:r>
    </w:p>
    <w:bookmarkEnd w:id="0"/>
    <w:p w:rsidR="00CC3AED" w:rsidRPr="00FA0E06" w:rsidRDefault="00CC3AED" w:rsidP="00B60393">
      <w:pPr>
        <w:pStyle w:val="af3"/>
        <w:autoSpaceDE w:val="0"/>
        <w:autoSpaceDN w:val="0"/>
        <w:adjustRightInd w:val="0"/>
        <w:spacing w:after="0"/>
        <w:ind w:firstLine="567"/>
        <w:jc w:val="both"/>
        <w:rPr>
          <w:rStyle w:val="FontStyle38"/>
          <w:rFonts w:ascii="Times New Roman" w:eastAsia="Times New Roman" w:hAnsi="Times New Roman" w:cs="Times New Roman"/>
          <w:b w:val="0"/>
          <w:sz w:val="24"/>
          <w:szCs w:val="24"/>
          <w:lang w:eastAsia="en-US"/>
        </w:rPr>
      </w:pP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AND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a</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Syntax</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Error</w:instrText>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1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1\""</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 xml:space="preserve">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1"</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val="en-US" w:eastAsia="en-US"/>
        </w:rPr>
        <w:t>EN </w:t>
      </w:r>
      <w:r w:rsidRPr="00FA0E06">
        <w:rPr>
          <w:rStyle w:val="FontStyle38"/>
          <w:rFonts w:ascii="Times New Roman" w:eastAsia="Times New Roman" w:hAnsi="Times New Roman" w:cs="Times New Roman"/>
          <w:b w:val="0"/>
          <w:sz w:val="24"/>
          <w:szCs w:val="24"/>
          <w:lang w:eastAsia="en-US"/>
        </w:rPr>
        <w:t>957 (</w:t>
      </w:r>
      <w:r w:rsidR="00FA0E06">
        <w:rPr>
          <w:rStyle w:val="FontStyle38"/>
          <w:rFonts w:ascii="Times New Roman" w:eastAsia="Times New Roman" w:hAnsi="Times New Roman" w:cs="Times New Roman"/>
          <w:b w:val="0"/>
          <w:sz w:val="24"/>
          <w:szCs w:val="24"/>
          <w:lang w:eastAsia="en-US"/>
        </w:rPr>
        <w:t>все</w:t>
      </w:r>
      <w:r w:rsidR="00FA0E06" w:rsidRPr="00FA0E06">
        <w:rPr>
          <w:rStyle w:val="FontStyle38"/>
          <w:rFonts w:ascii="Times New Roman" w:eastAsia="Times New Roman" w:hAnsi="Times New Roman" w:cs="Times New Roman"/>
          <w:b w:val="0"/>
          <w:sz w:val="24"/>
          <w:szCs w:val="24"/>
          <w:lang w:eastAsia="en-US"/>
        </w:rPr>
        <w:t xml:space="preserve"> </w:t>
      </w:r>
      <w:r w:rsidR="00FA0E06">
        <w:rPr>
          <w:rStyle w:val="FontStyle38"/>
          <w:rFonts w:ascii="Times New Roman" w:eastAsia="Times New Roman" w:hAnsi="Times New Roman" w:cs="Times New Roman"/>
          <w:b w:val="0"/>
          <w:sz w:val="24"/>
          <w:szCs w:val="24"/>
          <w:lang w:eastAsia="en-US"/>
        </w:rPr>
        <w:t>части</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Stationary</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training</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equipment</w:t>
      </w:r>
      <w:r w:rsidR="00FA0E06" w:rsidRPr="00FA0E06">
        <w:rPr>
          <w:rStyle w:val="FontStyle38"/>
          <w:rFonts w:ascii="Times New Roman" w:eastAsia="Times New Roman" w:hAnsi="Times New Roman" w:cs="Times New Roman"/>
          <w:b w:val="0"/>
          <w:sz w:val="24"/>
          <w:szCs w:val="24"/>
          <w:lang w:eastAsia="en-US"/>
        </w:rPr>
        <w:t xml:space="preserve"> (Стационарное учебное оборудование</w:t>
      </w:r>
      <w:r w:rsidR="00FA0E06">
        <w:rPr>
          <w:rStyle w:val="FontStyle38"/>
          <w:rFonts w:ascii="Times New Roman" w:eastAsia="Times New Roman" w:hAnsi="Times New Roman" w:cs="Times New Roman"/>
          <w:b w:val="0"/>
          <w:sz w:val="24"/>
          <w:szCs w:val="24"/>
          <w:lang w:eastAsia="en-US"/>
        </w:rPr>
        <w:t>)</w: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p>
    <w:p w:rsidR="00CC3AED" w:rsidRPr="00FA0E06" w:rsidRDefault="00CC3AED" w:rsidP="00B60393">
      <w:pPr>
        <w:pStyle w:val="af3"/>
        <w:autoSpaceDE w:val="0"/>
        <w:autoSpaceDN w:val="0"/>
        <w:adjustRightInd w:val="0"/>
        <w:spacing w:after="0"/>
        <w:ind w:firstLine="567"/>
        <w:jc w:val="both"/>
        <w:rPr>
          <w:rStyle w:val="FontStyle38"/>
          <w:rFonts w:ascii="Times New Roman" w:eastAsia="Times New Roman" w:hAnsi="Times New Roman" w:cs="Times New Roman"/>
          <w:b w:val="0"/>
          <w:sz w:val="24"/>
          <w:szCs w:val="24"/>
          <w:lang w:eastAsia="en-US"/>
        </w:rPr>
      </w:pP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AND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a</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Syntax</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Error</w:instrText>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1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2\""</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 xml:space="preserve">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2"</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val="en-US" w:eastAsia="en-US"/>
        </w:rPr>
        <w:t>EN ISO </w:t>
      </w:r>
      <w:r w:rsidRPr="00FA0E06">
        <w:rPr>
          <w:rStyle w:val="FontStyle38"/>
          <w:rFonts w:ascii="Times New Roman" w:eastAsia="Times New Roman" w:hAnsi="Times New Roman" w:cs="Times New Roman"/>
          <w:b w:val="0"/>
          <w:sz w:val="24"/>
          <w:szCs w:val="24"/>
          <w:lang w:eastAsia="en-US"/>
        </w:rPr>
        <w:t>20957 (</w:t>
      </w:r>
      <w:r w:rsidR="00FA0E06">
        <w:rPr>
          <w:rStyle w:val="FontStyle38"/>
          <w:rFonts w:ascii="Times New Roman" w:eastAsia="Times New Roman" w:hAnsi="Times New Roman" w:cs="Times New Roman"/>
          <w:b w:val="0"/>
          <w:sz w:val="24"/>
          <w:szCs w:val="24"/>
          <w:lang w:eastAsia="en-US"/>
        </w:rPr>
        <w:t>все</w:t>
      </w:r>
      <w:r w:rsidR="00FA0E06" w:rsidRPr="00FA0E06">
        <w:rPr>
          <w:rStyle w:val="FontStyle38"/>
          <w:rFonts w:ascii="Times New Roman" w:eastAsia="Times New Roman" w:hAnsi="Times New Roman" w:cs="Times New Roman"/>
          <w:b w:val="0"/>
          <w:sz w:val="24"/>
          <w:szCs w:val="24"/>
          <w:lang w:eastAsia="en-US"/>
        </w:rPr>
        <w:t xml:space="preserve"> </w:t>
      </w:r>
      <w:r w:rsidR="00FA0E06">
        <w:rPr>
          <w:rStyle w:val="FontStyle38"/>
          <w:rFonts w:ascii="Times New Roman" w:eastAsia="Times New Roman" w:hAnsi="Times New Roman" w:cs="Times New Roman"/>
          <w:b w:val="0"/>
          <w:sz w:val="24"/>
          <w:szCs w:val="24"/>
          <w:lang w:eastAsia="en-US"/>
        </w:rPr>
        <w:t>части</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Stationary</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training</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equipment</w:t>
      </w:r>
      <w:r w:rsidR="00FA0E06" w:rsidRPr="00FA0E06">
        <w:rPr>
          <w:rStyle w:val="FontStyle38"/>
          <w:rFonts w:ascii="Times New Roman" w:eastAsia="Times New Roman" w:hAnsi="Times New Roman" w:cs="Times New Roman"/>
          <w:b w:val="0"/>
          <w:sz w:val="24"/>
          <w:szCs w:val="24"/>
          <w:lang w:eastAsia="en-US"/>
        </w:rPr>
        <w:t xml:space="preserve"> (Стационарное учебное оборудование</w:t>
      </w:r>
      <w:r w:rsidR="00FA0E06">
        <w:rPr>
          <w:rStyle w:val="FontStyle38"/>
          <w:rFonts w:ascii="Times New Roman" w:eastAsia="Times New Roman" w:hAnsi="Times New Roman" w:cs="Times New Roman"/>
          <w:b w:val="0"/>
          <w:sz w:val="24"/>
          <w:szCs w:val="24"/>
          <w:lang w:eastAsia="en-US"/>
        </w:rPr>
        <w:t>)</w: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p>
    <w:p w:rsidR="00CC3AED" w:rsidRPr="00FA0E06" w:rsidRDefault="00CC3AED" w:rsidP="00B60393">
      <w:pPr>
        <w:pStyle w:val="af3"/>
        <w:autoSpaceDE w:val="0"/>
        <w:autoSpaceDN w:val="0"/>
        <w:adjustRightInd w:val="0"/>
        <w:spacing w:after="0"/>
        <w:ind w:firstLine="567"/>
        <w:jc w:val="both"/>
        <w:rPr>
          <w:rStyle w:val="FontStyle38"/>
          <w:rFonts w:ascii="Times New Roman" w:eastAsia="Times New Roman" w:hAnsi="Times New Roman" w:cs="Times New Roman"/>
          <w:b w:val="0"/>
          <w:sz w:val="24"/>
          <w:szCs w:val="24"/>
          <w:lang w:eastAsia="en-US"/>
        </w:rPr>
      </w:pP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AND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COMPARE</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a</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0</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Syntax</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Error</w:instrText>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1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3\""</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eastAsia="en-US"/>
        </w:rPr>
        <w:instrText xml:space="preserve"> _</w:instrText>
      </w:r>
      <w:r w:rsidRPr="00FA0E06">
        <w:rPr>
          <w:rStyle w:val="FontStyle38"/>
          <w:rFonts w:ascii="Times New Roman" w:eastAsia="Times New Roman" w:hAnsi="Times New Roman" w:cs="Times New Roman"/>
          <w:b w:val="0"/>
          <w:sz w:val="24"/>
          <w:szCs w:val="24"/>
          <w:lang w:val="en-US" w:eastAsia="en-US"/>
        </w:rPr>
        <w:instrText>id</w:instrText>
      </w:r>
      <w:r w:rsidRPr="00FA0E06">
        <w:rPr>
          <w:rStyle w:val="FontStyle38"/>
          <w:rFonts w:ascii="Times New Roman" w:eastAsia="Times New Roman" w:hAnsi="Times New Roman" w:cs="Times New Roman"/>
          <w:b w:val="0"/>
          <w:sz w:val="24"/>
          <w:szCs w:val="24"/>
          <w:lang w:eastAsia="en-US"/>
        </w:rPr>
        <w:instrText>="</w:instrText>
      </w:r>
      <w:r w:rsidRPr="00FA0E06">
        <w:rPr>
          <w:rStyle w:val="FontStyle38"/>
          <w:rFonts w:ascii="Times New Roman" w:eastAsia="Times New Roman" w:hAnsi="Times New Roman" w:cs="Times New Roman"/>
          <w:b w:val="0"/>
          <w:sz w:val="24"/>
          <w:szCs w:val="24"/>
          <w:lang w:val="en-US" w:eastAsia="en-US"/>
        </w:rPr>
        <w:instrText>b</w:instrText>
      </w:r>
      <w:r w:rsidRPr="00FA0E06">
        <w:rPr>
          <w:rStyle w:val="FontStyle38"/>
          <w:rFonts w:ascii="Times New Roman" w:eastAsia="Times New Roman" w:hAnsi="Times New Roman" w:cs="Times New Roman"/>
          <w:b w:val="0"/>
          <w:sz w:val="24"/>
          <w:szCs w:val="24"/>
          <w:lang w:eastAsia="en-US"/>
        </w:rPr>
        <w:instrText>3"</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val="en-US" w:eastAsia="en-US"/>
        </w:rPr>
        <w:t>EN ISO </w:t>
      </w:r>
      <w:r w:rsidRPr="00FA0E06">
        <w:rPr>
          <w:rStyle w:val="FontStyle38"/>
          <w:rFonts w:ascii="Times New Roman" w:eastAsia="Times New Roman" w:hAnsi="Times New Roman" w:cs="Times New Roman"/>
          <w:b w:val="0"/>
          <w:sz w:val="24"/>
          <w:szCs w:val="24"/>
          <w:lang w:eastAsia="en-US"/>
        </w:rPr>
        <w:t xml:space="preserve">20957-1:2013 </w:t>
      </w:r>
      <w:r w:rsidRPr="00FA0E06">
        <w:rPr>
          <w:rStyle w:val="FontStyle38"/>
          <w:rFonts w:ascii="Times New Roman" w:eastAsia="Times New Roman" w:hAnsi="Times New Roman" w:cs="Times New Roman"/>
          <w:b w:val="0"/>
          <w:sz w:val="24"/>
          <w:szCs w:val="24"/>
          <w:lang w:val="en-US" w:eastAsia="en-US"/>
        </w:rPr>
        <w:t>Stationary</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training</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equipment</w:t>
      </w:r>
      <w:r w:rsidRPr="00FA0E06">
        <w:rPr>
          <w:rStyle w:val="FontStyle38"/>
          <w:rFonts w:ascii="Times New Roman" w:eastAsia="Times New Roman" w:hAnsi="Times New Roman" w:cs="Times New Roman"/>
          <w:b w:val="0"/>
          <w:sz w:val="24"/>
          <w:szCs w:val="24"/>
          <w:lang w:eastAsia="en-US"/>
        </w:rPr>
        <w:t xml:space="preserve"> - </w:t>
      </w:r>
      <w:r w:rsidRPr="00FA0E06">
        <w:rPr>
          <w:rStyle w:val="FontStyle38"/>
          <w:rFonts w:ascii="Times New Roman" w:eastAsia="Times New Roman" w:hAnsi="Times New Roman" w:cs="Times New Roman"/>
          <w:b w:val="0"/>
          <w:sz w:val="24"/>
          <w:szCs w:val="24"/>
          <w:lang w:val="en-US" w:eastAsia="en-US"/>
        </w:rPr>
        <w:t>Part</w:t>
      </w:r>
      <w:r w:rsidRPr="00FA0E06">
        <w:rPr>
          <w:rStyle w:val="FontStyle38"/>
          <w:rFonts w:ascii="Times New Roman" w:eastAsia="Times New Roman" w:hAnsi="Times New Roman" w:cs="Times New Roman"/>
          <w:b w:val="0"/>
          <w:sz w:val="24"/>
          <w:szCs w:val="24"/>
          <w:lang w:eastAsia="en-US"/>
        </w:rPr>
        <w:t xml:space="preserve"> 1: </w:t>
      </w:r>
      <w:r w:rsidRPr="00FA0E06">
        <w:rPr>
          <w:rStyle w:val="FontStyle38"/>
          <w:rFonts w:ascii="Times New Roman" w:eastAsia="Times New Roman" w:hAnsi="Times New Roman" w:cs="Times New Roman"/>
          <w:b w:val="0"/>
          <w:sz w:val="24"/>
          <w:szCs w:val="24"/>
          <w:lang w:val="en-US" w:eastAsia="en-US"/>
        </w:rPr>
        <w:t>General</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safety</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requirements</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and</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test</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methods</w:t>
      </w:r>
      <w:r w:rsidRPr="00FA0E06">
        <w:rPr>
          <w:rStyle w:val="FontStyle38"/>
          <w:rFonts w:ascii="Times New Roman" w:eastAsia="Times New Roman" w:hAnsi="Times New Roman" w:cs="Times New Roman"/>
          <w:b w:val="0"/>
          <w:sz w:val="24"/>
          <w:szCs w:val="24"/>
          <w:lang w:eastAsia="en-US"/>
        </w:rPr>
        <w:t xml:space="preserve"> (</w:t>
      </w:r>
      <w:r w:rsidRPr="00FA0E06">
        <w:rPr>
          <w:rStyle w:val="FontStyle38"/>
          <w:rFonts w:ascii="Times New Roman" w:eastAsia="Times New Roman" w:hAnsi="Times New Roman" w:cs="Times New Roman"/>
          <w:b w:val="0"/>
          <w:sz w:val="24"/>
          <w:szCs w:val="24"/>
          <w:lang w:val="en-US" w:eastAsia="en-US"/>
        </w:rPr>
        <w:t>ISO </w:t>
      </w:r>
      <w:r w:rsidRPr="00FA0E06">
        <w:rPr>
          <w:rStyle w:val="FontStyle38"/>
          <w:rFonts w:ascii="Times New Roman" w:eastAsia="Times New Roman" w:hAnsi="Times New Roman" w:cs="Times New Roman"/>
          <w:b w:val="0"/>
          <w:sz w:val="24"/>
          <w:szCs w:val="24"/>
          <w:lang w:eastAsia="en-US"/>
        </w:rPr>
        <w:t>20957</w:t>
      </w:r>
      <w:r w:rsidRPr="00FA0E06">
        <w:rPr>
          <w:rStyle w:val="FontStyle38"/>
          <w:rFonts w:ascii="Times New Roman" w:eastAsia="Times New Roman" w:hAnsi="Times New Roman" w:cs="Times New Roman"/>
          <w:b w:val="0"/>
          <w:sz w:val="24"/>
          <w:szCs w:val="24"/>
          <w:lang w:eastAsia="en-US"/>
        </w:rPr>
        <w:noBreakHyphen/>
        <w:t>1:2013)</w:t>
      </w:r>
      <w:r w:rsidR="00FA0E06" w:rsidRPr="00FA0E06">
        <w:rPr>
          <w:rStyle w:val="FontStyle38"/>
          <w:rFonts w:ascii="Times New Roman" w:eastAsia="Times New Roman" w:hAnsi="Times New Roman" w:cs="Times New Roman"/>
          <w:b w:val="0"/>
          <w:sz w:val="24"/>
          <w:szCs w:val="24"/>
          <w:lang w:eastAsia="en-US"/>
        </w:rPr>
        <w:t xml:space="preserve"> </w:t>
      </w:r>
      <w:r w:rsidR="00FA0E06">
        <w:rPr>
          <w:rStyle w:val="FontStyle38"/>
          <w:rFonts w:ascii="Times New Roman" w:eastAsia="Times New Roman" w:hAnsi="Times New Roman" w:cs="Times New Roman"/>
          <w:b w:val="0"/>
          <w:sz w:val="24"/>
          <w:szCs w:val="24"/>
          <w:lang w:eastAsia="en-US"/>
        </w:rPr>
        <w:t>(</w:t>
      </w:r>
      <w:r w:rsidR="00FA0E06" w:rsidRPr="00FA0E06">
        <w:rPr>
          <w:rStyle w:val="FontStyle38"/>
          <w:rFonts w:ascii="Times New Roman" w:eastAsia="Times New Roman" w:hAnsi="Times New Roman" w:cs="Times New Roman"/>
          <w:b w:val="0"/>
          <w:sz w:val="24"/>
          <w:szCs w:val="24"/>
          <w:lang w:eastAsia="en-US"/>
        </w:rPr>
        <w:t>Стационарное учебное оборудование-Часть 1: Общие требования безопасности и методы испытаний</w:t>
      </w:r>
      <w:r w:rsidR="00FA0E06">
        <w:rPr>
          <w:rStyle w:val="FontStyle38"/>
          <w:rFonts w:ascii="Times New Roman" w:eastAsia="Times New Roman" w:hAnsi="Times New Roman" w:cs="Times New Roman"/>
          <w:b w:val="0"/>
          <w:sz w:val="24"/>
          <w:szCs w:val="24"/>
          <w:lang w:eastAsia="en-US"/>
        </w:rPr>
        <w:t>).</w:t>
      </w:r>
      <w:r w:rsidR="00FA0E06" w:rsidRPr="00FA0E06">
        <w:rPr>
          <w:rStyle w:val="FontStyle38"/>
          <w:rFonts w:ascii="Times New Roman" w:eastAsia="Times New Roman" w:hAnsi="Times New Roman" w:cs="Times New Roman"/>
          <w:b w:val="0"/>
          <w:sz w:val="24"/>
          <w:szCs w:val="24"/>
          <w:lang w:eastAsia="en-US"/>
        </w:rPr>
        <w:t xml:space="preserve"> </w: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_-3" "</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"&lt;/</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QUOTE</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std</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std</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end"/>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IF</w:instrText>
      </w:r>
      <w:r w:rsidRPr="00CC3AED">
        <w:rPr>
          <w:rStyle w:val="FontStyle38"/>
          <w:rFonts w:ascii="Times New Roman" w:eastAsia="Times New Roman" w:hAnsi="Times New Roman" w:cs="Times New Roman"/>
          <w:b w:val="0"/>
          <w:sz w:val="24"/>
          <w:szCs w:val="24"/>
          <w:lang w:eastAsia="en-US"/>
        </w:rPr>
        <w:fldChar w:fldCharType="begin"/>
      </w:r>
      <w:r w:rsidRPr="00FA0E06">
        <w:rPr>
          <w:rStyle w:val="FontStyle38"/>
          <w:rFonts w:ascii="Times New Roman" w:eastAsia="Times New Roman" w:hAnsi="Times New Roman" w:cs="Times New Roman"/>
          <w:b w:val="0"/>
          <w:sz w:val="24"/>
          <w:szCs w:val="24"/>
          <w:lang w:val="en-US" w:eastAsia="en-US"/>
        </w:rPr>
        <w:instrText>DOCPROPERTY</w:instrText>
      </w:r>
      <w:r w:rsidRPr="00FA0E06">
        <w:rPr>
          <w:rStyle w:val="FontStyle38"/>
          <w:rFonts w:ascii="Times New Roman" w:eastAsia="Times New Roman" w:hAnsi="Times New Roman" w:cs="Times New Roman"/>
          <w:b w:val="0"/>
          <w:sz w:val="24"/>
          <w:szCs w:val="24"/>
          <w:lang w:eastAsia="en-US"/>
        </w:rPr>
        <w:instrText xml:space="preserve"> "</w:instrText>
      </w:r>
      <w:r w:rsidRPr="00FA0E06">
        <w:rPr>
          <w:rStyle w:val="FontStyle38"/>
          <w:rFonts w:ascii="Times New Roman" w:eastAsia="Times New Roman" w:hAnsi="Times New Roman" w:cs="Times New Roman"/>
          <w:b w:val="0"/>
          <w:sz w:val="24"/>
          <w:szCs w:val="24"/>
          <w:lang w:val="en-US" w:eastAsia="en-US"/>
        </w:rPr>
        <w:instrText>x</w:instrText>
      </w:r>
      <w:r w:rsidRPr="00FA0E06">
        <w:rPr>
          <w:rStyle w:val="FontStyle38"/>
          <w:rFonts w:ascii="Times New Roman" w:eastAsia="Times New Roman" w:hAnsi="Times New Roman" w:cs="Times New Roman"/>
          <w:b w:val="0"/>
          <w:sz w:val="24"/>
          <w:szCs w:val="24"/>
          <w:lang w:eastAsia="en-US"/>
        </w:rPr>
        <w:instrText>_</w:instrText>
      </w:r>
      <w:r w:rsidRPr="00FA0E06">
        <w:rPr>
          <w:rStyle w:val="FontStyle38"/>
          <w:rFonts w:ascii="Times New Roman" w:eastAsia="Times New Roman" w:hAnsi="Times New Roman" w:cs="Times New Roman"/>
          <w:b w:val="0"/>
          <w:sz w:val="24"/>
          <w:szCs w:val="24"/>
          <w:lang w:val="en-US" w:eastAsia="en-US"/>
        </w:rPr>
        <w:instrText>t</w:instrText>
      </w:r>
      <w:r w:rsidRPr="00FA0E06">
        <w:rPr>
          <w:rStyle w:val="FontStyle38"/>
          <w:rFonts w:ascii="Times New Roman" w:eastAsia="Times New Roman" w:hAnsi="Times New Roman" w:cs="Times New Roman"/>
          <w:b w:val="0"/>
          <w:sz w:val="24"/>
          <w:szCs w:val="24"/>
          <w:lang w:eastAsia="en-US"/>
        </w:rPr>
        <w:instrText>"</w:instrText>
      </w:r>
      <w:r w:rsidRPr="00CC3AED">
        <w:rPr>
          <w:rStyle w:val="FontStyle38"/>
          <w:rFonts w:ascii="Times New Roman" w:eastAsia="Times New Roman" w:hAnsi="Times New Roman" w:cs="Times New Roman"/>
          <w:b w:val="0"/>
          <w:sz w:val="24"/>
          <w:szCs w:val="24"/>
          <w:lang w:eastAsia="en-US"/>
        </w:rPr>
        <w:fldChar w:fldCharType="separate"/>
      </w:r>
      <w:r w:rsidRPr="00FA0E06">
        <w:rPr>
          <w:rStyle w:val="FontStyle38"/>
          <w:rFonts w:ascii="Times New Roman" w:eastAsia="Times New Roman" w:hAnsi="Times New Roman" w:cs="Times New Roman"/>
          <w:b w:val="0"/>
          <w:sz w:val="24"/>
          <w:szCs w:val="24"/>
          <w:lang w:val="en-US" w:eastAsia="en-US"/>
        </w:rPr>
        <w:instrText>N</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xml:space="preserve">&lt;&gt; </w:instrText>
      </w:r>
      <w:r w:rsidRPr="00FA0E06">
        <w:rPr>
          <w:rStyle w:val="FontStyle38"/>
          <w:rFonts w:ascii="Times New Roman" w:eastAsia="Times New Roman" w:hAnsi="Times New Roman" w:cs="Times New Roman"/>
          <w:b w:val="0"/>
          <w:sz w:val="24"/>
          <w:szCs w:val="24"/>
          <w:lang w:val="en-US" w:eastAsia="en-US"/>
        </w:rPr>
        <w:instrText>N</w:instrText>
      </w:r>
      <w:r w:rsidRPr="00FA0E06">
        <w:rPr>
          <w:rStyle w:val="FontStyle38"/>
          <w:rFonts w:ascii="Times New Roman" w:eastAsia="Times New Roman" w:hAnsi="Times New Roman" w:cs="Times New Roman"/>
          <w:b w:val="0"/>
          <w:sz w:val="24"/>
          <w:szCs w:val="24"/>
          <w:lang w:eastAsia="en-US"/>
        </w:rPr>
        <w:instrText xml:space="preserve"> "&gt;"</w:instrText>
      </w:r>
      <w:r w:rsidRPr="00CC3AED">
        <w:rPr>
          <w:rStyle w:val="FontStyle38"/>
          <w:rFonts w:ascii="Times New Roman" w:eastAsia="Times New Roman" w:hAnsi="Times New Roman" w:cs="Times New Roman"/>
          <w:b w:val="0"/>
          <w:sz w:val="24"/>
          <w:szCs w:val="24"/>
          <w:lang w:eastAsia="en-US"/>
        </w:rPr>
        <w:fldChar w:fldCharType="end"/>
      </w:r>
      <w:r w:rsidRPr="00FA0E06">
        <w:rPr>
          <w:rStyle w:val="FontStyle38"/>
          <w:rFonts w:ascii="Times New Roman" w:eastAsia="Times New Roman" w:hAnsi="Times New Roman" w:cs="Times New Roman"/>
          <w:b w:val="0"/>
          <w:sz w:val="24"/>
          <w:szCs w:val="24"/>
          <w:lang w:eastAsia="en-US"/>
        </w:rPr>
        <w:instrText>" ""</w:instrText>
      </w:r>
      <w:r w:rsidRPr="00CC3AED">
        <w:rPr>
          <w:rStyle w:val="FontStyle38"/>
          <w:rFonts w:ascii="Times New Roman" w:eastAsia="Times New Roman" w:hAnsi="Times New Roman" w:cs="Times New Roman"/>
          <w:b w:val="0"/>
          <w:sz w:val="24"/>
          <w:szCs w:val="24"/>
          <w:lang w:eastAsia="en-US"/>
        </w:rPr>
        <w:fldChar w:fldCharType="end"/>
      </w:r>
    </w:p>
    <w:p w:rsidR="00843FE6" w:rsidRDefault="00843FE6"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Default="00E54900" w:rsidP="00B60393">
      <w:pPr>
        <w:widowControl w:val="0"/>
        <w:autoSpaceDE w:val="0"/>
        <w:autoSpaceDN w:val="0"/>
        <w:adjustRightInd w:val="0"/>
        <w:spacing w:line="240" w:lineRule="auto"/>
        <w:ind w:firstLine="567"/>
        <w:jc w:val="both"/>
        <w:rPr>
          <w:rFonts w:eastAsia="Arial Unicode MS" w:cs="Times New Roman"/>
          <w:color w:val="000000"/>
          <w:sz w:val="20"/>
          <w:szCs w:val="20"/>
          <w:lang w:val="kk-KZ" w:eastAsia="ru-RU" w:bidi="ru-RU"/>
        </w:rPr>
      </w:pPr>
    </w:p>
    <w:p w:rsidR="00E54900" w:rsidRPr="00E54900" w:rsidRDefault="00E54900" w:rsidP="00B60393">
      <w:pPr>
        <w:widowControl w:val="0"/>
        <w:autoSpaceDE w:val="0"/>
        <w:autoSpaceDN w:val="0"/>
        <w:adjustRightInd w:val="0"/>
        <w:spacing w:line="240" w:lineRule="auto"/>
        <w:ind w:firstLine="567"/>
        <w:jc w:val="both"/>
        <w:rPr>
          <w:rFonts w:eastAsia="Arial Unicode MS" w:cs="Times New Roman"/>
          <w:b/>
          <w:color w:val="000000"/>
          <w:szCs w:val="24"/>
          <w:lang w:val="kk-KZ" w:eastAsia="ru-RU" w:bidi="ru-RU"/>
        </w:rPr>
      </w:pPr>
    </w:p>
    <w:p w:rsidR="00DE20A1" w:rsidRPr="00CC3AED" w:rsidRDefault="00DE20A1" w:rsidP="00B60393">
      <w:pPr>
        <w:widowControl w:val="0"/>
        <w:autoSpaceDE w:val="0"/>
        <w:autoSpaceDN w:val="0"/>
        <w:adjustRightInd w:val="0"/>
        <w:spacing w:line="240" w:lineRule="auto"/>
        <w:jc w:val="both"/>
        <w:rPr>
          <w:rFonts w:eastAsia="Arial Unicode MS" w:cs="Times New Roman"/>
          <w:b/>
          <w:color w:val="000000"/>
          <w:szCs w:val="24"/>
          <w:lang w:eastAsia="ru-RU" w:bidi="ru-RU"/>
        </w:rPr>
      </w:pPr>
      <w:r>
        <w:rPr>
          <w:rFonts w:eastAsia="Arial Unicode MS" w:cs="Times New Roman"/>
          <w:b/>
          <w:color w:val="000000"/>
          <w:szCs w:val="24"/>
          <w:lang w:eastAsia="ru-RU" w:bidi="ru-RU"/>
        </w:rPr>
        <w:t>_____________________________________________________________________________</w:t>
      </w:r>
    </w:p>
    <w:p w:rsidR="00DE20A1" w:rsidRPr="00CC3AED" w:rsidRDefault="00DE20A1" w:rsidP="00B60393">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CC3AED">
        <w:rPr>
          <w:rFonts w:eastAsia="Arial Unicode MS" w:cs="Times New Roman"/>
          <w:b/>
          <w:color w:val="000000"/>
          <w:szCs w:val="24"/>
          <w:lang w:eastAsia="ru-RU" w:bidi="ru-RU"/>
        </w:rPr>
        <w:t>Проект, редакция 1</w:t>
      </w:r>
    </w:p>
    <w:p w:rsidR="00433FA1" w:rsidRPr="00E33F1D" w:rsidRDefault="00433FA1" w:rsidP="00B60393">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lastRenderedPageBreak/>
        <w:t xml:space="preserve">3 Термины и определения </w:t>
      </w:r>
    </w:p>
    <w:p w:rsidR="00433FA1" w:rsidRPr="00E33F1D" w:rsidRDefault="00433FA1" w:rsidP="00B60393">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433FA1" w:rsidRDefault="00433FA1" w:rsidP="00B60393">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r w:rsidR="00FA0E06">
        <w:rPr>
          <w:rFonts w:eastAsia="Arial Unicode MS" w:cs="Times New Roman"/>
          <w:color w:val="000000"/>
          <w:szCs w:val="24"/>
          <w:lang w:eastAsia="ru-RU" w:bidi="ru-RU"/>
        </w:rPr>
        <w:t>.</w:t>
      </w:r>
    </w:p>
    <w:p w:rsidR="00CC3AED" w:rsidRPr="00CC3AED" w:rsidRDefault="00CC3AED" w:rsidP="00B60393">
      <w:pPr>
        <w:pStyle w:val="af3"/>
        <w:autoSpaceDE w:val="0"/>
        <w:autoSpaceDN w:val="0"/>
        <w:adjustRightInd w:val="0"/>
        <w:spacing w:after="0"/>
        <w:ind w:firstLine="567"/>
        <w:jc w:val="both"/>
        <w:rPr>
          <w:rFonts w:eastAsia="Arial Unicode MS"/>
          <w:color w:val="000000"/>
          <w:sz w:val="24"/>
          <w:szCs w:val="24"/>
          <w:lang w:bidi="ru-RU"/>
        </w:rPr>
      </w:pPr>
      <w:r w:rsidRPr="00CC3AED">
        <w:rPr>
          <w:rFonts w:eastAsia="Arial Unicode MS"/>
          <w:color w:val="000000"/>
          <w:sz w:val="24"/>
          <w:szCs w:val="24"/>
          <w:lang w:bidi="ru-RU"/>
        </w:rPr>
        <w:t>С базой данных терминологии, используемой для целей стандартизации ISO и IEC, можно ознакомиться по следующим адресам:</w:t>
      </w:r>
    </w:p>
    <w:p w:rsidR="00CC3AED" w:rsidRPr="00CC3AED" w:rsidRDefault="00CC3AED" w:rsidP="00B60393">
      <w:pPr>
        <w:pStyle w:val="ListContinue1"/>
        <w:tabs>
          <w:tab w:val="left" w:pos="567"/>
        </w:tabs>
        <w:autoSpaceDE w:val="0"/>
        <w:autoSpaceDN w:val="0"/>
        <w:adjustRightInd w:val="0"/>
        <w:spacing w:after="0" w:line="240" w:lineRule="auto"/>
        <w:ind w:firstLine="164"/>
        <w:rPr>
          <w:rFonts w:ascii="Times New Roman" w:eastAsia="Arial Unicode MS" w:hAnsi="Times New Roman"/>
          <w:color w:val="000000"/>
          <w:sz w:val="24"/>
          <w:szCs w:val="24"/>
          <w:lang w:val="ru-RU" w:eastAsia="ru-RU" w:bidi="ru-RU"/>
        </w:rPr>
      </w:pPr>
      <w:r w:rsidRPr="00CC3AED">
        <w:rPr>
          <w:rFonts w:ascii="Times New Roman" w:eastAsia="Arial Unicode MS" w:hAnsi="Times New Roman"/>
          <w:color w:val="000000"/>
          <w:sz w:val="24"/>
          <w:szCs w:val="24"/>
          <w:lang w:val="ru-RU" w:eastAsia="ru-RU" w:bidi="ru-RU"/>
        </w:rPr>
        <w:t>•</w:t>
      </w:r>
      <w:r w:rsidRPr="00CC3AED">
        <w:rPr>
          <w:rFonts w:ascii="Times New Roman" w:eastAsia="Arial Unicode MS" w:hAnsi="Times New Roman"/>
          <w:color w:val="000000"/>
          <w:sz w:val="24"/>
          <w:szCs w:val="24"/>
          <w:lang w:val="ru-RU" w:eastAsia="ru-RU" w:bidi="ru-RU"/>
        </w:rPr>
        <w:tab/>
        <w:t xml:space="preserve">IEC </w:t>
      </w:r>
      <w:proofErr w:type="spellStart"/>
      <w:r w:rsidRPr="00CC3AED">
        <w:rPr>
          <w:rFonts w:ascii="Times New Roman" w:eastAsia="Arial Unicode MS" w:hAnsi="Times New Roman"/>
          <w:color w:val="000000"/>
          <w:sz w:val="24"/>
          <w:szCs w:val="24"/>
          <w:lang w:val="ru-RU" w:eastAsia="ru-RU" w:bidi="ru-RU"/>
        </w:rPr>
        <w:t>Electropedia</w:t>
      </w:r>
      <w:proofErr w:type="spellEnd"/>
      <w:r w:rsidRPr="00CC3AED">
        <w:rPr>
          <w:rFonts w:ascii="Times New Roman" w:eastAsia="Arial Unicode MS" w:hAnsi="Times New Roman"/>
          <w:color w:val="000000"/>
          <w:sz w:val="24"/>
          <w:szCs w:val="24"/>
          <w:lang w:val="ru-RU" w:eastAsia="ru-RU" w:bidi="ru-RU"/>
        </w:rPr>
        <w:t xml:space="preserve">: данные доступны по </w:t>
      </w:r>
      <w:hyperlink r:id="rId9" w:history="1">
        <w:r w:rsidRPr="00CC3AED">
          <w:rPr>
            <w:rFonts w:ascii="Times New Roman" w:eastAsia="Arial Unicode MS" w:hAnsi="Times New Roman"/>
            <w:color w:val="000000"/>
            <w:sz w:val="24"/>
            <w:lang w:eastAsia="ru-RU" w:bidi="ru-RU"/>
          </w:rPr>
          <w:t>http://www.electropedia.org/</w:t>
        </w:r>
      </w:hyperlink>
    </w:p>
    <w:p w:rsidR="00CC3AED" w:rsidRPr="00CC3AED" w:rsidRDefault="00CC3AED" w:rsidP="00B60393">
      <w:pPr>
        <w:pStyle w:val="ListContinue1"/>
        <w:tabs>
          <w:tab w:val="left" w:pos="567"/>
        </w:tabs>
        <w:autoSpaceDE w:val="0"/>
        <w:autoSpaceDN w:val="0"/>
        <w:adjustRightInd w:val="0"/>
        <w:spacing w:after="0" w:line="240" w:lineRule="auto"/>
        <w:ind w:firstLine="164"/>
        <w:rPr>
          <w:rFonts w:ascii="Times New Roman" w:eastAsia="Arial Unicode MS" w:hAnsi="Times New Roman"/>
          <w:color w:val="000000"/>
          <w:sz w:val="24"/>
          <w:szCs w:val="24"/>
          <w:lang w:val="ru-RU" w:eastAsia="ru-RU" w:bidi="ru-RU"/>
        </w:rPr>
      </w:pPr>
      <w:r w:rsidRPr="00CC3AED">
        <w:rPr>
          <w:rFonts w:ascii="Times New Roman" w:eastAsia="Arial Unicode MS" w:hAnsi="Times New Roman"/>
          <w:color w:val="000000"/>
          <w:sz w:val="24"/>
          <w:szCs w:val="24"/>
          <w:lang w:val="ru-RU" w:eastAsia="ru-RU" w:bidi="ru-RU"/>
        </w:rPr>
        <w:t>•</w:t>
      </w:r>
      <w:r w:rsidRPr="00CC3AED">
        <w:rPr>
          <w:rFonts w:ascii="Times New Roman" w:eastAsia="Arial Unicode MS" w:hAnsi="Times New Roman"/>
          <w:color w:val="000000"/>
          <w:sz w:val="24"/>
          <w:szCs w:val="24"/>
          <w:lang w:val="ru-RU" w:eastAsia="ru-RU" w:bidi="ru-RU"/>
        </w:rPr>
        <w:tab/>
        <w:t xml:space="preserve">ISO </w:t>
      </w:r>
      <w:proofErr w:type="spellStart"/>
      <w:r w:rsidRPr="00CC3AED">
        <w:rPr>
          <w:rFonts w:ascii="Times New Roman" w:eastAsia="Arial Unicode MS" w:hAnsi="Times New Roman"/>
          <w:color w:val="000000"/>
          <w:sz w:val="24"/>
          <w:szCs w:val="24"/>
          <w:lang w:val="ru-RU" w:eastAsia="ru-RU" w:bidi="ru-RU"/>
        </w:rPr>
        <w:t>Online</w:t>
      </w:r>
      <w:proofErr w:type="spellEnd"/>
      <w:r w:rsidRPr="00CC3AED">
        <w:rPr>
          <w:rFonts w:ascii="Times New Roman" w:eastAsia="Arial Unicode MS" w:hAnsi="Times New Roman"/>
          <w:color w:val="000000"/>
          <w:sz w:val="24"/>
          <w:szCs w:val="24"/>
          <w:lang w:val="ru-RU" w:eastAsia="ru-RU" w:bidi="ru-RU"/>
        </w:rPr>
        <w:t xml:space="preserve"> </w:t>
      </w:r>
      <w:proofErr w:type="spellStart"/>
      <w:r w:rsidRPr="00CC3AED">
        <w:rPr>
          <w:rFonts w:ascii="Times New Roman" w:eastAsia="Arial Unicode MS" w:hAnsi="Times New Roman"/>
          <w:color w:val="000000"/>
          <w:sz w:val="24"/>
          <w:szCs w:val="24"/>
          <w:lang w:val="ru-RU" w:eastAsia="ru-RU" w:bidi="ru-RU"/>
        </w:rPr>
        <w:t>browsing</w:t>
      </w:r>
      <w:proofErr w:type="spellEnd"/>
      <w:r w:rsidRPr="00CC3AED">
        <w:rPr>
          <w:rFonts w:ascii="Times New Roman" w:eastAsia="Arial Unicode MS" w:hAnsi="Times New Roman"/>
          <w:color w:val="000000"/>
          <w:sz w:val="24"/>
          <w:szCs w:val="24"/>
          <w:lang w:val="ru-RU" w:eastAsia="ru-RU" w:bidi="ru-RU"/>
        </w:rPr>
        <w:t xml:space="preserve"> </w:t>
      </w:r>
      <w:proofErr w:type="spellStart"/>
      <w:r w:rsidRPr="00CC3AED">
        <w:rPr>
          <w:rFonts w:ascii="Times New Roman" w:eastAsia="Arial Unicode MS" w:hAnsi="Times New Roman"/>
          <w:color w:val="000000"/>
          <w:sz w:val="24"/>
          <w:szCs w:val="24"/>
          <w:lang w:val="ru-RU" w:eastAsia="ru-RU" w:bidi="ru-RU"/>
        </w:rPr>
        <w:t>platform</w:t>
      </w:r>
      <w:proofErr w:type="spellEnd"/>
      <w:r w:rsidRPr="00CC3AED">
        <w:rPr>
          <w:rFonts w:ascii="Times New Roman" w:eastAsia="Arial Unicode MS" w:hAnsi="Times New Roman"/>
          <w:color w:val="000000"/>
          <w:sz w:val="24"/>
          <w:szCs w:val="24"/>
          <w:lang w:val="ru-RU" w:eastAsia="ru-RU" w:bidi="ru-RU"/>
        </w:rPr>
        <w:t xml:space="preserve">: данные доступны по </w:t>
      </w:r>
      <w:hyperlink r:id="rId10" w:history="1">
        <w:r w:rsidRPr="00CC3AED">
          <w:rPr>
            <w:rFonts w:ascii="Times New Roman" w:eastAsia="Arial Unicode MS" w:hAnsi="Times New Roman"/>
            <w:color w:val="000000"/>
            <w:sz w:val="24"/>
            <w:lang w:eastAsia="ru-RU" w:bidi="ru-RU"/>
          </w:rPr>
          <w:t>http://www.iso.org/obp</w:t>
        </w:r>
      </w:hyperlink>
    </w:p>
    <w:p w:rsidR="00CC3AED" w:rsidRPr="00E33F1D" w:rsidRDefault="00CC3AED" w:rsidP="00B60393">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C3AED" w:rsidRPr="00B60393" w:rsidRDefault="00433FA1" w:rsidP="00E54900">
      <w:pPr>
        <w:pStyle w:val="Terms"/>
        <w:autoSpaceDE w:val="0"/>
        <w:autoSpaceDN w:val="0"/>
        <w:adjustRightInd w:val="0"/>
        <w:ind w:firstLine="567"/>
        <w:jc w:val="both"/>
        <w:rPr>
          <w:szCs w:val="24"/>
          <w:lang w:val="ru-RU"/>
        </w:rPr>
      </w:pPr>
      <w:r w:rsidRPr="00E54900">
        <w:rPr>
          <w:rFonts w:ascii="Times New Roman" w:eastAsia="Arial Unicode MS" w:hAnsi="Times New Roman"/>
          <w:b w:val="0"/>
          <w:color w:val="000000"/>
          <w:sz w:val="24"/>
          <w:szCs w:val="24"/>
          <w:lang w:val="ru-RU" w:eastAsia="ru-RU" w:bidi="ru-RU"/>
        </w:rPr>
        <w:t>3.1</w:t>
      </w:r>
      <w:r w:rsidRPr="00DE20A1">
        <w:rPr>
          <w:rFonts w:ascii="Times New Roman" w:eastAsia="Arial Unicode MS" w:hAnsi="Times New Roman"/>
          <w:color w:val="000000"/>
          <w:sz w:val="24"/>
          <w:szCs w:val="24"/>
          <w:lang w:val="ru-RU" w:eastAsia="ru-RU" w:bidi="ru-RU"/>
        </w:rPr>
        <w:t xml:space="preserve"> </w:t>
      </w:r>
      <w:r w:rsidR="00DE20A1">
        <w:rPr>
          <w:rFonts w:ascii="Times New Roman" w:eastAsia="Arial Unicode MS" w:hAnsi="Times New Roman"/>
          <w:color w:val="000000"/>
          <w:sz w:val="24"/>
          <w:szCs w:val="24"/>
          <w:lang w:val="ru-RU" w:eastAsia="ru-RU" w:bidi="ru-RU"/>
        </w:rPr>
        <w:t>Ф</w:t>
      </w:r>
      <w:r w:rsidR="00CC3AED" w:rsidRPr="00DE20A1">
        <w:rPr>
          <w:rFonts w:ascii="Times New Roman" w:hAnsi="Times New Roman"/>
          <w:sz w:val="24"/>
          <w:szCs w:val="24"/>
          <w:lang w:val="ru-RU"/>
        </w:rPr>
        <w:t>итнес центр</w:t>
      </w:r>
      <w:r w:rsidR="00DE20A1">
        <w:rPr>
          <w:rFonts w:ascii="Times New Roman" w:hAnsi="Times New Roman"/>
          <w:sz w:val="24"/>
          <w:szCs w:val="24"/>
          <w:lang w:val="ru-RU"/>
        </w:rPr>
        <w:t xml:space="preserve"> </w:t>
      </w:r>
      <w:r w:rsidR="00DE20A1" w:rsidRPr="00B60393">
        <w:rPr>
          <w:rFonts w:ascii="Times New Roman" w:hAnsi="Times New Roman"/>
          <w:b w:val="0"/>
          <w:sz w:val="24"/>
          <w:szCs w:val="24"/>
          <w:lang w:val="ru-RU"/>
        </w:rPr>
        <w:t>(</w:t>
      </w:r>
      <w:r w:rsidR="00DE20A1" w:rsidRPr="00B60393">
        <w:rPr>
          <w:rFonts w:ascii="Times New Roman" w:hAnsi="Times New Roman"/>
          <w:b w:val="0"/>
          <w:sz w:val="24"/>
          <w:szCs w:val="24"/>
        </w:rPr>
        <w:t>fitness</w:t>
      </w:r>
      <w:r w:rsidR="00DE20A1" w:rsidRPr="00B60393">
        <w:rPr>
          <w:rFonts w:ascii="Times New Roman" w:hAnsi="Times New Roman"/>
          <w:b w:val="0"/>
          <w:sz w:val="24"/>
          <w:szCs w:val="24"/>
          <w:lang w:val="ru-RU"/>
        </w:rPr>
        <w:t xml:space="preserve"> </w:t>
      </w:r>
      <w:r w:rsidR="00DE20A1" w:rsidRPr="00B60393">
        <w:rPr>
          <w:rFonts w:ascii="Times New Roman" w:hAnsi="Times New Roman"/>
          <w:b w:val="0"/>
          <w:sz w:val="24"/>
          <w:szCs w:val="24"/>
        </w:rPr>
        <w:t>centre</w:t>
      </w:r>
      <w:r w:rsidR="00DE20A1" w:rsidRPr="00B60393">
        <w:rPr>
          <w:rFonts w:ascii="Times New Roman" w:hAnsi="Times New Roman"/>
          <w:b w:val="0"/>
          <w:sz w:val="24"/>
          <w:szCs w:val="24"/>
          <w:lang w:val="ru-RU"/>
        </w:rPr>
        <w:t>):</w:t>
      </w:r>
      <w:r w:rsidR="00DE20A1">
        <w:rPr>
          <w:rFonts w:ascii="Times New Roman" w:hAnsi="Times New Roman"/>
          <w:sz w:val="24"/>
          <w:szCs w:val="24"/>
          <w:lang w:val="ru-RU"/>
        </w:rPr>
        <w:t xml:space="preserve"> </w:t>
      </w:r>
      <w:r w:rsidR="00FD6B8A" w:rsidRPr="00FD6B8A">
        <w:rPr>
          <w:rFonts w:ascii="Times New Roman" w:hAnsi="Times New Roman"/>
          <w:b w:val="0"/>
          <w:sz w:val="24"/>
          <w:szCs w:val="24"/>
          <w:lang w:val="ru-RU"/>
        </w:rPr>
        <w:t>Доступное</w:t>
      </w:r>
      <w:r w:rsidR="00CC3AED" w:rsidRPr="00DE20A1">
        <w:rPr>
          <w:rFonts w:ascii="Times New Roman" w:hAnsi="Times New Roman"/>
          <w:b w:val="0"/>
          <w:sz w:val="24"/>
          <w:szCs w:val="24"/>
          <w:lang w:val="ru-RU"/>
        </w:rPr>
        <w:t xml:space="preserve"> для посещения место, где проводятся различные физические упражнения/активности для групп</w:t>
      </w:r>
      <w:r w:rsidR="00FD6B8A">
        <w:rPr>
          <w:rFonts w:ascii="Times New Roman" w:hAnsi="Times New Roman"/>
          <w:b w:val="0"/>
          <w:sz w:val="24"/>
          <w:szCs w:val="24"/>
          <w:lang w:val="ru-RU"/>
        </w:rPr>
        <w:t xml:space="preserve"> </w:t>
      </w:r>
      <w:r w:rsidR="00CC3AED" w:rsidRPr="00DE20A1">
        <w:rPr>
          <w:rFonts w:ascii="Times New Roman" w:hAnsi="Times New Roman"/>
          <w:b w:val="0"/>
          <w:sz w:val="24"/>
          <w:szCs w:val="24"/>
          <w:lang w:val="ru-RU"/>
        </w:rPr>
        <w:t xml:space="preserve">и/или отдельных </w:t>
      </w:r>
      <w:r w:rsidR="00FD6B8A">
        <w:rPr>
          <w:rFonts w:ascii="Times New Roman" w:hAnsi="Times New Roman"/>
          <w:b w:val="0"/>
          <w:sz w:val="24"/>
          <w:szCs w:val="24"/>
          <w:lang w:val="ru-RU"/>
        </w:rPr>
        <w:t>лиц людей</w:t>
      </w:r>
      <w:r w:rsidR="00DE20A1">
        <w:rPr>
          <w:rFonts w:ascii="Times New Roman" w:hAnsi="Times New Roman"/>
          <w:b w:val="0"/>
          <w:sz w:val="24"/>
          <w:szCs w:val="24"/>
          <w:lang w:val="ru-RU"/>
        </w:rPr>
        <w:t>.</w:t>
      </w:r>
    </w:p>
    <w:p w:rsidR="00CC3AED" w:rsidRPr="00DE20A1" w:rsidRDefault="00CC3AED" w:rsidP="00E5490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C3AED" w:rsidRPr="00DE20A1" w:rsidRDefault="00CC3AED" w:rsidP="00E54900">
      <w:pPr>
        <w:pStyle w:val="Note"/>
        <w:autoSpaceDE w:val="0"/>
        <w:autoSpaceDN w:val="0"/>
        <w:adjustRightInd w:val="0"/>
        <w:spacing w:after="0" w:line="240" w:lineRule="auto"/>
        <w:ind w:firstLine="567"/>
        <w:rPr>
          <w:rFonts w:ascii="Times New Roman" w:hAnsi="Times New Roman"/>
          <w:szCs w:val="24"/>
          <w:lang w:val="ru-RU"/>
        </w:rPr>
      </w:pPr>
      <w:r w:rsidRPr="00DE20A1">
        <w:rPr>
          <w:rFonts w:ascii="Times New Roman" w:hAnsi="Times New Roman"/>
          <w:szCs w:val="24"/>
          <w:lang w:val="ru-RU"/>
        </w:rPr>
        <w:t>Примечание</w:t>
      </w:r>
      <w:r w:rsidR="00DE20A1" w:rsidRPr="00DE20A1">
        <w:rPr>
          <w:rFonts w:ascii="Times New Roman" w:hAnsi="Times New Roman"/>
          <w:szCs w:val="24"/>
          <w:lang w:val="ru-RU"/>
        </w:rPr>
        <w:t xml:space="preserve"> </w:t>
      </w:r>
      <w:r w:rsidR="00E54900">
        <w:rPr>
          <w:rFonts w:ascii="Times New Roman" w:hAnsi="Times New Roman"/>
          <w:szCs w:val="24"/>
          <w:lang w:val="ru-RU"/>
        </w:rPr>
        <w:t>–</w:t>
      </w:r>
      <w:r w:rsidRPr="00DE20A1">
        <w:rPr>
          <w:rFonts w:ascii="Times New Roman" w:hAnsi="Times New Roman"/>
          <w:szCs w:val="24"/>
          <w:lang w:val="ru-RU"/>
        </w:rPr>
        <w:t xml:space="preserve"> Ф</w:t>
      </w:r>
      <w:r w:rsidR="007B2751">
        <w:rPr>
          <w:rFonts w:ascii="Times New Roman" w:hAnsi="Times New Roman"/>
          <w:szCs w:val="24"/>
          <w:lang w:val="ru-RU"/>
        </w:rPr>
        <w:t>итнес центр</w:t>
      </w:r>
      <w:r w:rsidRPr="00DE20A1">
        <w:rPr>
          <w:rFonts w:ascii="Times New Roman" w:hAnsi="Times New Roman"/>
          <w:szCs w:val="24"/>
          <w:lang w:val="ru-RU"/>
        </w:rPr>
        <w:t xml:space="preserve"> может включать в себя тренировочную площадку для проведения силовых тренировок с применением свободного веса, переносного/стационарного оборудования и/или чаще всего также тренажеров/оборудования для </w:t>
      </w:r>
      <w:proofErr w:type="spellStart"/>
      <w:r w:rsidRPr="00DE20A1">
        <w:rPr>
          <w:rFonts w:ascii="Times New Roman" w:hAnsi="Times New Roman"/>
          <w:szCs w:val="24"/>
          <w:lang w:val="ru-RU"/>
        </w:rPr>
        <w:t>кардио</w:t>
      </w:r>
      <w:proofErr w:type="spellEnd"/>
      <w:r w:rsidRPr="00DE20A1">
        <w:rPr>
          <w:rFonts w:ascii="Times New Roman" w:hAnsi="Times New Roman"/>
          <w:szCs w:val="24"/>
          <w:lang w:val="ru-RU"/>
        </w:rPr>
        <w:t xml:space="preserve">-тренировок, и/или также площадки/студии </w:t>
      </w:r>
      <w:proofErr w:type="gramStart"/>
      <w:r w:rsidRPr="00DE20A1">
        <w:rPr>
          <w:rFonts w:ascii="Times New Roman" w:hAnsi="Times New Roman"/>
          <w:szCs w:val="24"/>
          <w:lang w:val="ru-RU"/>
        </w:rPr>
        <w:t>для</w:t>
      </w:r>
      <w:proofErr w:type="gramEnd"/>
      <w:r w:rsidRPr="00DE20A1">
        <w:rPr>
          <w:rFonts w:ascii="Times New Roman" w:hAnsi="Times New Roman"/>
          <w:szCs w:val="24"/>
          <w:lang w:val="ru-RU"/>
        </w:rPr>
        <w:t xml:space="preserve"> групповых фитнес-тренировок.</w:t>
      </w:r>
    </w:p>
    <w:p w:rsidR="00DE20A1" w:rsidRDefault="00DE20A1" w:rsidP="00E54900">
      <w:pPr>
        <w:pStyle w:val="TermNum"/>
        <w:autoSpaceDE w:val="0"/>
        <w:autoSpaceDN w:val="0"/>
        <w:adjustRightInd w:val="0"/>
        <w:spacing w:line="240" w:lineRule="auto"/>
        <w:ind w:firstLine="567"/>
        <w:rPr>
          <w:rFonts w:ascii="Times New Roman" w:hAnsi="Times New Roman"/>
          <w:sz w:val="24"/>
          <w:szCs w:val="24"/>
          <w:lang w:val="ru-RU"/>
        </w:rPr>
      </w:pPr>
    </w:p>
    <w:p w:rsidR="00CC3AED" w:rsidRPr="00B60393" w:rsidRDefault="00CC3AED" w:rsidP="00E54900">
      <w:pPr>
        <w:pStyle w:val="Terms"/>
        <w:autoSpaceDE w:val="0"/>
        <w:autoSpaceDN w:val="0"/>
        <w:adjustRightInd w:val="0"/>
        <w:ind w:firstLine="567"/>
        <w:jc w:val="both"/>
        <w:rPr>
          <w:szCs w:val="24"/>
          <w:lang w:val="ru-RU"/>
        </w:rPr>
      </w:pPr>
      <w:r w:rsidRPr="00E54900">
        <w:rPr>
          <w:rFonts w:ascii="Times New Roman" w:hAnsi="Times New Roman"/>
          <w:b w:val="0"/>
          <w:sz w:val="24"/>
          <w:szCs w:val="24"/>
          <w:lang w:val="ru-RU"/>
        </w:rPr>
        <w:t>3.2</w:t>
      </w:r>
      <w:r w:rsidR="00DE20A1">
        <w:rPr>
          <w:rFonts w:ascii="Times New Roman" w:hAnsi="Times New Roman"/>
          <w:sz w:val="24"/>
          <w:szCs w:val="24"/>
          <w:lang w:val="ru-RU"/>
        </w:rPr>
        <w:t xml:space="preserve"> </w:t>
      </w:r>
      <w:r w:rsidR="00FD6B8A">
        <w:rPr>
          <w:rFonts w:ascii="Times New Roman" w:hAnsi="Times New Roman"/>
          <w:sz w:val="24"/>
          <w:szCs w:val="24"/>
          <w:lang w:val="ru-RU"/>
        </w:rPr>
        <w:t>Ч</w:t>
      </w:r>
      <w:r w:rsidRPr="00DE20A1">
        <w:rPr>
          <w:rFonts w:ascii="Times New Roman" w:hAnsi="Times New Roman"/>
          <w:sz w:val="24"/>
          <w:szCs w:val="24"/>
          <w:lang w:val="ru-RU"/>
        </w:rPr>
        <w:t>асы работы</w:t>
      </w:r>
      <w:r w:rsidR="00DE20A1">
        <w:rPr>
          <w:rFonts w:ascii="Times New Roman" w:hAnsi="Times New Roman"/>
          <w:sz w:val="24"/>
          <w:szCs w:val="24"/>
          <w:lang w:val="ru-RU"/>
        </w:rPr>
        <w:t xml:space="preserve"> </w:t>
      </w:r>
      <w:r w:rsidR="0079400D">
        <w:rPr>
          <w:rFonts w:ascii="Times New Roman" w:hAnsi="Times New Roman"/>
          <w:sz w:val="24"/>
          <w:szCs w:val="24"/>
          <w:lang w:val="ru-RU"/>
        </w:rPr>
        <w:t xml:space="preserve">с </w:t>
      </w:r>
      <w:r w:rsidR="00FD6B8A">
        <w:rPr>
          <w:rFonts w:ascii="Times New Roman" w:hAnsi="Times New Roman"/>
          <w:sz w:val="24"/>
          <w:szCs w:val="24"/>
          <w:lang w:val="ru-RU"/>
        </w:rPr>
        <w:t>персонал</w:t>
      </w:r>
      <w:r w:rsidR="0079400D">
        <w:rPr>
          <w:rFonts w:ascii="Times New Roman" w:hAnsi="Times New Roman"/>
          <w:sz w:val="24"/>
          <w:szCs w:val="24"/>
          <w:lang w:val="ru-RU"/>
        </w:rPr>
        <w:t>ом</w:t>
      </w:r>
      <w:r w:rsidR="00FD6B8A">
        <w:rPr>
          <w:rFonts w:ascii="Times New Roman" w:hAnsi="Times New Roman"/>
          <w:sz w:val="24"/>
          <w:szCs w:val="24"/>
          <w:lang w:val="ru-RU"/>
        </w:rPr>
        <w:t xml:space="preserve"> </w:t>
      </w:r>
      <w:r w:rsidR="00DE20A1" w:rsidRPr="00402260">
        <w:rPr>
          <w:rFonts w:ascii="Times New Roman" w:hAnsi="Times New Roman"/>
          <w:b w:val="0"/>
          <w:sz w:val="24"/>
          <w:szCs w:val="24"/>
          <w:lang w:val="ru-RU"/>
        </w:rPr>
        <w:t>(</w:t>
      </w:r>
      <w:r w:rsidR="00DE20A1" w:rsidRPr="00B60393">
        <w:rPr>
          <w:rFonts w:ascii="Times New Roman" w:hAnsi="Times New Roman"/>
          <w:b w:val="0"/>
          <w:sz w:val="24"/>
          <w:szCs w:val="24"/>
        </w:rPr>
        <w:t>staffed</w:t>
      </w:r>
      <w:r w:rsidR="00DE20A1" w:rsidRPr="00402260">
        <w:rPr>
          <w:rFonts w:ascii="Times New Roman" w:hAnsi="Times New Roman"/>
          <w:b w:val="0"/>
          <w:sz w:val="24"/>
          <w:szCs w:val="24"/>
          <w:lang w:val="ru-RU"/>
        </w:rPr>
        <w:t xml:space="preserve"> </w:t>
      </w:r>
      <w:r w:rsidR="00DE20A1" w:rsidRPr="00B60393">
        <w:rPr>
          <w:rFonts w:ascii="Times New Roman" w:hAnsi="Times New Roman"/>
          <w:b w:val="0"/>
          <w:sz w:val="24"/>
          <w:szCs w:val="24"/>
        </w:rPr>
        <w:t>hours</w:t>
      </w:r>
      <w:r w:rsidR="00DE20A1" w:rsidRPr="00402260">
        <w:rPr>
          <w:rFonts w:ascii="Times New Roman" w:hAnsi="Times New Roman"/>
          <w:b w:val="0"/>
          <w:sz w:val="24"/>
          <w:szCs w:val="24"/>
          <w:lang w:val="ru-RU"/>
        </w:rPr>
        <w:t>):</w:t>
      </w:r>
      <w:r w:rsidR="00DE20A1">
        <w:rPr>
          <w:rFonts w:ascii="Times New Roman" w:hAnsi="Times New Roman"/>
          <w:sz w:val="24"/>
          <w:szCs w:val="24"/>
          <w:lang w:val="ru-RU"/>
        </w:rPr>
        <w:t xml:space="preserve"> </w:t>
      </w:r>
      <w:r w:rsidR="00DE20A1" w:rsidRPr="00DE20A1">
        <w:rPr>
          <w:rFonts w:ascii="Times New Roman" w:hAnsi="Times New Roman"/>
          <w:b w:val="0"/>
          <w:sz w:val="24"/>
          <w:szCs w:val="24"/>
          <w:lang w:val="ru-RU"/>
        </w:rPr>
        <w:t>Ч</w:t>
      </w:r>
      <w:r w:rsidRPr="00DE20A1">
        <w:rPr>
          <w:rFonts w:ascii="Times New Roman" w:hAnsi="Times New Roman"/>
          <w:b w:val="0"/>
          <w:sz w:val="24"/>
          <w:szCs w:val="24"/>
          <w:lang w:val="ru-RU"/>
        </w:rPr>
        <w:t xml:space="preserve">асы работы обслуживающего персонала, наблюдающего за </w:t>
      </w:r>
      <w:r w:rsidR="00FD6B8A">
        <w:rPr>
          <w:rFonts w:ascii="Times New Roman" w:hAnsi="Times New Roman"/>
          <w:b w:val="0"/>
          <w:sz w:val="24"/>
          <w:szCs w:val="24"/>
          <w:lang w:val="ru-RU"/>
        </w:rPr>
        <w:t>местами</w:t>
      </w:r>
      <w:r w:rsidRPr="00DE20A1">
        <w:rPr>
          <w:rFonts w:ascii="Times New Roman" w:hAnsi="Times New Roman"/>
          <w:b w:val="0"/>
          <w:sz w:val="24"/>
          <w:szCs w:val="24"/>
          <w:lang w:val="ru-RU"/>
        </w:rPr>
        <w:t xml:space="preserve"> тренировок</w:t>
      </w:r>
      <w:r w:rsidR="00DE20A1">
        <w:rPr>
          <w:rFonts w:ascii="Times New Roman" w:hAnsi="Times New Roman"/>
          <w:b w:val="0"/>
          <w:sz w:val="24"/>
          <w:szCs w:val="24"/>
          <w:lang w:val="ru-RU"/>
        </w:rPr>
        <w:t>.</w:t>
      </w:r>
    </w:p>
    <w:p w:rsidR="00CC3AED" w:rsidRPr="00B60393" w:rsidRDefault="00CC3AED" w:rsidP="00E54900">
      <w:pPr>
        <w:pStyle w:val="Terms"/>
        <w:autoSpaceDE w:val="0"/>
        <w:autoSpaceDN w:val="0"/>
        <w:adjustRightInd w:val="0"/>
        <w:ind w:firstLine="567"/>
        <w:jc w:val="both"/>
        <w:rPr>
          <w:szCs w:val="24"/>
          <w:lang w:val="ru-RU"/>
        </w:rPr>
      </w:pPr>
      <w:r w:rsidRPr="00E54900">
        <w:rPr>
          <w:rFonts w:ascii="Times New Roman" w:hAnsi="Times New Roman"/>
          <w:b w:val="0"/>
          <w:sz w:val="24"/>
          <w:szCs w:val="24"/>
          <w:lang w:val="ru-RU"/>
        </w:rPr>
        <w:t>3.3</w:t>
      </w:r>
      <w:r w:rsidR="00DE20A1">
        <w:rPr>
          <w:rFonts w:ascii="Times New Roman" w:hAnsi="Times New Roman"/>
          <w:sz w:val="24"/>
          <w:szCs w:val="24"/>
          <w:lang w:val="ru-RU"/>
        </w:rPr>
        <w:t xml:space="preserve"> </w:t>
      </w:r>
      <w:r w:rsidR="0079400D">
        <w:rPr>
          <w:rFonts w:ascii="Times New Roman" w:hAnsi="Times New Roman"/>
          <w:sz w:val="24"/>
          <w:szCs w:val="24"/>
          <w:lang w:val="ru-RU"/>
        </w:rPr>
        <w:t>Ч</w:t>
      </w:r>
      <w:r w:rsidRPr="00FD6B8A">
        <w:rPr>
          <w:rFonts w:ascii="Times New Roman" w:hAnsi="Times New Roman"/>
          <w:sz w:val="24"/>
          <w:szCs w:val="24"/>
          <w:lang w:val="ru-RU"/>
        </w:rPr>
        <w:t>асы</w:t>
      </w:r>
      <w:r w:rsidR="00DE20A1">
        <w:rPr>
          <w:rFonts w:ascii="Times New Roman" w:hAnsi="Times New Roman"/>
          <w:sz w:val="24"/>
          <w:szCs w:val="24"/>
          <w:lang w:val="ru-RU"/>
        </w:rPr>
        <w:t xml:space="preserve"> </w:t>
      </w:r>
      <w:r w:rsidR="00FD6B8A">
        <w:rPr>
          <w:rFonts w:ascii="Times New Roman" w:hAnsi="Times New Roman"/>
          <w:sz w:val="24"/>
          <w:szCs w:val="24"/>
          <w:lang w:val="ru-RU"/>
        </w:rPr>
        <w:t xml:space="preserve">работы </w:t>
      </w:r>
      <w:r w:rsidR="0079400D">
        <w:rPr>
          <w:rFonts w:ascii="Times New Roman" w:hAnsi="Times New Roman"/>
          <w:sz w:val="24"/>
          <w:szCs w:val="24"/>
          <w:lang w:val="ru-RU"/>
        </w:rPr>
        <w:t xml:space="preserve">без персонала </w:t>
      </w:r>
      <w:r w:rsidR="00DE20A1" w:rsidRPr="00402260">
        <w:rPr>
          <w:rFonts w:ascii="Times New Roman" w:hAnsi="Times New Roman"/>
          <w:b w:val="0"/>
          <w:sz w:val="24"/>
          <w:szCs w:val="24"/>
          <w:lang w:val="ru-RU"/>
        </w:rPr>
        <w:t>(</w:t>
      </w:r>
      <w:r w:rsidR="00DE20A1" w:rsidRPr="00B60393">
        <w:rPr>
          <w:rFonts w:ascii="Times New Roman" w:hAnsi="Times New Roman"/>
          <w:b w:val="0"/>
          <w:sz w:val="24"/>
          <w:szCs w:val="24"/>
        </w:rPr>
        <w:t>unstaffed</w:t>
      </w:r>
      <w:r w:rsidR="00DE20A1" w:rsidRPr="00402260">
        <w:rPr>
          <w:rFonts w:ascii="Times New Roman" w:hAnsi="Times New Roman"/>
          <w:b w:val="0"/>
          <w:sz w:val="24"/>
          <w:szCs w:val="24"/>
          <w:lang w:val="ru-RU"/>
        </w:rPr>
        <w:t xml:space="preserve"> </w:t>
      </w:r>
      <w:r w:rsidR="00DE20A1" w:rsidRPr="00B60393">
        <w:rPr>
          <w:rFonts w:ascii="Times New Roman" w:hAnsi="Times New Roman"/>
          <w:b w:val="0"/>
          <w:sz w:val="24"/>
          <w:szCs w:val="24"/>
        </w:rPr>
        <w:t>hours</w:t>
      </w:r>
      <w:r w:rsidR="00DE20A1" w:rsidRPr="00402260">
        <w:rPr>
          <w:rFonts w:ascii="Times New Roman" w:hAnsi="Times New Roman"/>
          <w:b w:val="0"/>
          <w:sz w:val="24"/>
          <w:szCs w:val="24"/>
          <w:lang w:val="ru-RU"/>
        </w:rPr>
        <w:t>): Ча</w:t>
      </w:r>
      <w:r w:rsidRPr="00402260">
        <w:rPr>
          <w:rFonts w:ascii="Times New Roman" w:hAnsi="Times New Roman"/>
          <w:b w:val="0"/>
          <w:sz w:val="24"/>
          <w:szCs w:val="24"/>
          <w:lang w:val="ru-RU"/>
        </w:rPr>
        <w:t>сы</w:t>
      </w:r>
      <w:r w:rsidRPr="00DE20A1">
        <w:rPr>
          <w:rFonts w:ascii="Times New Roman" w:hAnsi="Times New Roman"/>
          <w:b w:val="0"/>
          <w:sz w:val="24"/>
          <w:szCs w:val="24"/>
          <w:lang w:val="ru-RU"/>
        </w:rPr>
        <w:t xml:space="preserve"> работы без присутствия обслуживающего персонала, наблюдающего за </w:t>
      </w:r>
      <w:r w:rsidR="00FD6B8A">
        <w:rPr>
          <w:rFonts w:ascii="Times New Roman" w:hAnsi="Times New Roman"/>
          <w:b w:val="0"/>
          <w:sz w:val="24"/>
          <w:szCs w:val="24"/>
          <w:lang w:val="ru-RU"/>
        </w:rPr>
        <w:t>местами</w:t>
      </w:r>
      <w:r w:rsidRPr="00DE20A1">
        <w:rPr>
          <w:rFonts w:ascii="Times New Roman" w:hAnsi="Times New Roman"/>
          <w:b w:val="0"/>
          <w:sz w:val="24"/>
          <w:szCs w:val="24"/>
          <w:lang w:val="ru-RU"/>
        </w:rPr>
        <w:t xml:space="preserve"> тренировок</w:t>
      </w:r>
      <w:r w:rsidR="00DE20A1">
        <w:rPr>
          <w:rFonts w:ascii="Times New Roman" w:hAnsi="Times New Roman"/>
          <w:b w:val="0"/>
          <w:sz w:val="24"/>
          <w:szCs w:val="24"/>
          <w:lang w:val="ru-RU"/>
        </w:rPr>
        <w:t xml:space="preserve">. </w:t>
      </w:r>
    </w:p>
    <w:p w:rsidR="00CC3AED" w:rsidRPr="00B60393" w:rsidRDefault="00CC3AED" w:rsidP="00E54900">
      <w:pPr>
        <w:pStyle w:val="Terms"/>
        <w:autoSpaceDE w:val="0"/>
        <w:autoSpaceDN w:val="0"/>
        <w:adjustRightInd w:val="0"/>
        <w:ind w:firstLine="567"/>
        <w:jc w:val="both"/>
        <w:rPr>
          <w:szCs w:val="24"/>
          <w:lang w:val="ru-RU"/>
        </w:rPr>
      </w:pPr>
      <w:proofErr w:type="gramStart"/>
      <w:r w:rsidRPr="00E54900">
        <w:rPr>
          <w:rFonts w:ascii="Times New Roman" w:hAnsi="Times New Roman"/>
          <w:b w:val="0"/>
          <w:sz w:val="24"/>
          <w:szCs w:val="24"/>
          <w:lang w:val="ru-RU"/>
        </w:rPr>
        <w:t>3.4</w:t>
      </w:r>
      <w:r w:rsidR="00DE20A1">
        <w:rPr>
          <w:rFonts w:ascii="Times New Roman" w:hAnsi="Times New Roman"/>
          <w:sz w:val="24"/>
          <w:szCs w:val="24"/>
          <w:lang w:val="ru-RU"/>
        </w:rPr>
        <w:t xml:space="preserve"> Д</w:t>
      </w:r>
      <w:r w:rsidRPr="00DE20A1">
        <w:rPr>
          <w:rFonts w:ascii="Times New Roman" w:hAnsi="Times New Roman"/>
          <w:sz w:val="24"/>
          <w:szCs w:val="24"/>
          <w:lang w:val="ru-RU"/>
        </w:rPr>
        <w:t>оступные для посещения</w:t>
      </w:r>
      <w:r w:rsidR="00DE20A1">
        <w:rPr>
          <w:rFonts w:ascii="Times New Roman" w:hAnsi="Times New Roman"/>
          <w:sz w:val="24"/>
          <w:szCs w:val="24"/>
          <w:lang w:val="ru-RU"/>
        </w:rPr>
        <w:t xml:space="preserve"> </w:t>
      </w:r>
      <w:r w:rsidR="00DE20A1" w:rsidRPr="00402260">
        <w:rPr>
          <w:rFonts w:ascii="Times New Roman" w:hAnsi="Times New Roman"/>
          <w:b w:val="0"/>
          <w:sz w:val="24"/>
          <w:szCs w:val="24"/>
          <w:lang w:val="ru-RU"/>
        </w:rPr>
        <w:t>(</w:t>
      </w:r>
      <w:r w:rsidR="00DE20A1" w:rsidRPr="00B60393">
        <w:rPr>
          <w:rFonts w:ascii="Times New Roman" w:hAnsi="Times New Roman"/>
          <w:b w:val="0"/>
          <w:sz w:val="24"/>
          <w:szCs w:val="24"/>
        </w:rPr>
        <w:t>publicly</w:t>
      </w:r>
      <w:r w:rsidR="00DE20A1" w:rsidRPr="00402260">
        <w:rPr>
          <w:rFonts w:ascii="Times New Roman" w:hAnsi="Times New Roman"/>
          <w:b w:val="0"/>
          <w:sz w:val="24"/>
          <w:szCs w:val="24"/>
          <w:lang w:val="ru-RU"/>
        </w:rPr>
        <w:t xml:space="preserve"> </w:t>
      </w:r>
      <w:r w:rsidR="00DE20A1" w:rsidRPr="00B60393">
        <w:rPr>
          <w:rFonts w:ascii="Times New Roman" w:hAnsi="Times New Roman"/>
          <w:b w:val="0"/>
          <w:sz w:val="24"/>
          <w:szCs w:val="24"/>
        </w:rPr>
        <w:t>accessible</w:t>
      </w:r>
      <w:r w:rsidR="00DE20A1" w:rsidRPr="00402260">
        <w:rPr>
          <w:rFonts w:ascii="Times New Roman" w:hAnsi="Times New Roman"/>
          <w:b w:val="0"/>
          <w:sz w:val="24"/>
          <w:szCs w:val="24"/>
          <w:lang w:val="ru-RU"/>
        </w:rPr>
        <w:t>):</w:t>
      </w:r>
      <w:proofErr w:type="gramEnd"/>
      <w:r w:rsidR="00DE20A1" w:rsidRPr="00402260">
        <w:rPr>
          <w:rFonts w:ascii="Times New Roman" w:hAnsi="Times New Roman"/>
          <w:b w:val="0"/>
          <w:sz w:val="24"/>
          <w:szCs w:val="24"/>
          <w:lang w:val="ru-RU"/>
        </w:rPr>
        <w:t xml:space="preserve"> </w:t>
      </w:r>
      <w:proofErr w:type="gramStart"/>
      <w:r w:rsidR="00DE20A1" w:rsidRPr="00402260">
        <w:rPr>
          <w:rFonts w:ascii="Times New Roman" w:hAnsi="Times New Roman"/>
          <w:b w:val="0"/>
          <w:sz w:val="24"/>
          <w:szCs w:val="24"/>
          <w:lang w:val="ru-RU"/>
        </w:rPr>
        <w:t>О</w:t>
      </w:r>
      <w:r w:rsidRPr="00DE20A1">
        <w:rPr>
          <w:rFonts w:ascii="Times New Roman" w:hAnsi="Times New Roman"/>
          <w:b w:val="0"/>
          <w:sz w:val="24"/>
          <w:szCs w:val="24"/>
          <w:lang w:val="ru-RU"/>
        </w:rPr>
        <w:t>ткрытые для всех или для определенной группы пользователей, не предназначенные исключительно для семьи и гостей собственника/владельца/оператора, независимо от оплаты вступительного взноса</w:t>
      </w:r>
      <w:r w:rsidR="00DE20A1" w:rsidRPr="00DE20A1">
        <w:rPr>
          <w:rFonts w:ascii="Times New Roman" w:hAnsi="Times New Roman"/>
          <w:b w:val="0"/>
          <w:sz w:val="24"/>
          <w:szCs w:val="24"/>
          <w:lang w:val="ru-RU"/>
        </w:rPr>
        <w:t>.</w:t>
      </w:r>
      <w:proofErr w:type="gramEnd"/>
    </w:p>
    <w:p w:rsidR="00DE20A1" w:rsidRPr="00DE20A1" w:rsidRDefault="00DE20A1" w:rsidP="00E54900">
      <w:pPr>
        <w:pStyle w:val="TermNum"/>
        <w:autoSpaceDE w:val="0"/>
        <w:autoSpaceDN w:val="0"/>
        <w:adjustRightInd w:val="0"/>
        <w:spacing w:line="240" w:lineRule="auto"/>
        <w:ind w:firstLine="567"/>
        <w:rPr>
          <w:rFonts w:ascii="Times New Roman" w:hAnsi="Times New Roman"/>
          <w:sz w:val="24"/>
          <w:szCs w:val="24"/>
          <w:lang w:val="ru-RU"/>
        </w:rPr>
      </w:pPr>
    </w:p>
    <w:p w:rsidR="00CC3AED" w:rsidRPr="00E54900" w:rsidRDefault="00E54900" w:rsidP="00E54900">
      <w:pPr>
        <w:pStyle w:val="Definition"/>
        <w:autoSpaceDE w:val="0"/>
        <w:autoSpaceDN w:val="0"/>
        <w:adjustRightInd w:val="0"/>
        <w:spacing w:after="0" w:line="240" w:lineRule="auto"/>
        <w:ind w:firstLine="567"/>
        <w:rPr>
          <w:rFonts w:ascii="Times New Roman" w:hAnsi="Times New Roman"/>
          <w:sz w:val="20"/>
          <w:szCs w:val="20"/>
          <w:lang w:val="ru-RU"/>
        </w:rPr>
      </w:pPr>
      <w:proofErr w:type="gramStart"/>
      <w:r w:rsidRPr="00E54900">
        <w:rPr>
          <w:rFonts w:ascii="Times New Roman" w:hAnsi="Times New Roman"/>
          <w:sz w:val="20"/>
          <w:szCs w:val="20"/>
          <w:lang w:val="ru-RU"/>
        </w:rPr>
        <w:t xml:space="preserve">Примечание – </w:t>
      </w:r>
      <w:r w:rsidR="00DE20A1" w:rsidRPr="00E54900">
        <w:rPr>
          <w:rFonts w:ascii="Times New Roman" w:hAnsi="Times New Roman"/>
          <w:sz w:val="20"/>
          <w:szCs w:val="20"/>
          <w:lang w:val="ru-RU"/>
        </w:rPr>
        <w:t xml:space="preserve">Взято из </w:t>
      </w:r>
      <w:r w:rsidR="00CC3AED" w:rsidRPr="00E54900">
        <w:rPr>
          <w:rFonts w:ascii="Times New Roman" w:hAnsi="Times New Roman"/>
          <w:sz w:val="20"/>
          <w:szCs w:val="20"/>
        </w:rPr>
        <w:t>EN </w:t>
      </w:r>
      <w:r w:rsidR="00CC3AED" w:rsidRPr="00E54900">
        <w:rPr>
          <w:rFonts w:ascii="Times New Roman" w:hAnsi="Times New Roman"/>
          <w:sz w:val="20"/>
          <w:szCs w:val="20"/>
          <w:lang w:val="ru-RU"/>
        </w:rPr>
        <w:t>15288-1:2018, определение 3.5</w:t>
      </w:r>
      <w:r w:rsidR="00DE20A1" w:rsidRPr="00E54900">
        <w:rPr>
          <w:rFonts w:ascii="Times New Roman" w:hAnsi="Times New Roman"/>
          <w:sz w:val="20"/>
          <w:szCs w:val="20"/>
          <w:lang w:val="ru-RU"/>
        </w:rPr>
        <w:t xml:space="preserve"> «О</w:t>
      </w:r>
      <w:r w:rsidR="00CC3AED" w:rsidRPr="00E54900">
        <w:rPr>
          <w:rFonts w:ascii="Times New Roman" w:hAnsi="Times New Roman"/>
          <w:sz w:val="20"/>
          <w:szCs w:val="20"/>
          <w:lang w:val="ru-RU"/>
        </w:rPr>
        <w:t>бщественное пользование</w:t>
      </w:r>
      <w:r w:rsidR="00DE20A1" w:rsidRPr="00E54900">
        <w:rPr>
          <w:rFonts w:ascii="Times New Roman" w:hAnsi="Times New Roman"/>
          <w:sz w:val="20"/>
          <w:szCs w:val="20"/>
          <w:lang w:val="ru-RU"/>
        </w:rPr>
        <w:t>»</w:t>
      </w:r>
      <w:r w:rsidR="00CC3AED" w:rsidRPr="00E54900">
        <w:rPr>
          <w:rFonts w:ascii="Times New Roman" w:hAnsi="Times New Roman"/>
          <w:sz w:val="20"/>
          <w:szCs w:val="20"/>
          <w:lang w:val="ru-RU"/>
        </w:rPr>
        <w:t xml:space="preserve"> изменено на </w:t>
      </w:r>
      <w:r w:rsidR="00DE20A1" w:rsidRPr="00E54900">
        <w:rPr>
          <w:rFonts w:ascii="Times New Roman" w:hAnsi="Times New Roman"/>
          <w:sz w:val="20"/>
          <w:szCs w:val="20"/>
          <w:lang w:val="ru-RU"/>
        </w:rPr>
        <w:t>«Д</w:t>
      </w:r>
      <w:r w:rsidR="00CC3AED" w:rsidRPr="00E54900">
        <w:rPr>
          <w:rFonts w:ascii="Times New Roman" w:hAnsi="Times New Roman"/>
          <w:sz w:val="20"/>
          <w:szCs w:val="20"/>
          <w:lang w:val="ru-RU"/>
        </w:rPr>
        <w:t>оступные для посещения</w:t>
      </w:r>
      <w:r w:rsidR="00DE20A1" w:rsidRPr="00E54900">
        <w:rPr>
          <w:rFonts w:ascii="Times New Roman" w:hAnsi="Times New Roman"/>
          <w:sz w:val="20"/>
          <w:szCs w:val="20"/>
          <w:lang w:val="ru-RU"/>
        </w:rPr>
        <w:t>»</w:t>
      </w:r>
      <w:r w:rsidR="00CC3AED" w:rsidRPr="00E54900">
        <w:rPr>
          <w:rFonts w:ascii="Times New Roman" w:hAnsi="Times New Roman"/>
          <w:sz w:val="20"/>
          <w:szCs w:val="20"/>
          <w:lang w:val="ru-RU"/>
        </w:rPr>
        <w:t xml:space="preserve">, </w:t>
      </w:r>
      <w:r w:rsidR="00DE20A1" w:rsidRPr="00E54900">
        <w:rPr>
          <w:rFonts w:ascii="Times New Roman" w:hAnsi="Times New Roman"/>
          <w:sz w:val="20"/>
          <w:szCs w:val="20"/>
          <w:lang w:val="ru-RU"/>
        </w:rPr>
        <w:t>«И</w:t>
      </w:r>
      <w:r w:rsidR="00CC3AED" w:rsidRPr="00E54900">
        <w:rPr>
          <w:rFonts w:ascii="Times New Roman" w:hAnsi="Times New Roman"/>
          <w:sz w:val="20"/>
          <w:szCs w:val="20"/>
          <w:lang w:val="ru-RU"/>
        </w:rPr>
        <w:t>спользование установок</w:t>
      </w:r>
      <w:r w:rsidR="00DE20A1" w:rsidRPr="00E54900">
        <w:rPr>
          <w:rFonts w:ascii="Times New Roman" w:hAnsi="Times New Roman"/>
          <w:sz w:val="20"/>
          <w:szCs w:val="20"/>
          <w:lang w:val="ru-RU"/>
        </w:rPr>
        <w:t>»</w:t>
      </w:r>
      <w:r w:rsidR="00CC3AED" w:rsidRPr="00E54900">
        <w:rPr>
          <w:rFonts w:ascii="Times New Roman" w:hAnsi="Times New Roman"/>
          <w:sz w:val="20"/>
          <w:szCs w:val="20"/>
          <w:lang w:val="ru-RU"/>
        </w:rPr>
        <w:t xml:space="preserve"> исключено</w:t>
      </w:r>
      <w:r w:rsidR="00DE20A1" w:rsidRPr="00E54900">
        <w:rPr>
          <w:rFonts w:ascii="Times New Roman" w:hAnsi="Times New Roman"/>
          <w:sz w:val="20"/>
          <w:szCs w:val="20"/>
          <w:lang w:val="ru-RU"/>
        </w:rPr>
        <w:t>.</w:t>
      </w:r>
      <w:proofErr w:type="gramEnd"/>
    </w:p>
    <w:p w:rsidR="00DE20A1" w:rsidRPr="00DE20A1" w:rsidRDefault="00DE20A1" w:rsidP="00E54900">
      <w:pPr>
        <w:pStyle w:val="Definition"/>
        <w:autoSpaceDE w:val="0"/>
        <w:autoSpaceDN w:val="0"/>
        <w:adjustRightInd w:val="0"/>
        <w:spacing w:after="0" w:line="240" w:lineRule="auto"/>
        <w:ind w:firstLine="567"/>
        <w:rPr>
          <w:rFonts w:ascii="Times New Roman" w:hAnsi="Times New Roman"/>
          <w:sz w:val="24"/>
          <w:szCs w:val="24"/>
          <w:lang w:val="ru-RU"/>
        </w:rPr>
      </w:pPr>
    </w:p>
    <w:p w:rsidR="00CC3AED" w:rsidRPr="00B60393" w:rsidRDefault="00CC3AED" w:rsidP="00E54900">
      <w:pPr>
        <w:pStyle w:val="Terms"/>
        <w:autoSpaceDE w:val="0"/>
        <w:autoSpaceDN w:val="0"/>
        <w:adjustRightInd w:val="0"/>
        <w:ind w:firstLine="567"/>
        <w:jc w:val="both"/>
        <w:rPr>
          <w:szCs w:val="24"/>
          <w:lang w:val="ru-RU"/>
        </w:rPr>
      </w:pPr>
      <w:r w:rsidRPr="00E54900">
        <w:rPr>
          <w:rFonts w:ascii="Times New Roman" w:hAnsi="Times New Roman"/>
          <w:b w:val="0"/>
          <w:sz w:val="24"/>
          <w:szCs w:val="24"/>
          <w:lang w:val="ru-RU"/>
        </w:rPr>
        <w:t>3.5</w:t>
      </w:r>
      <w:r w:rsidR="00DE20A1">
        <w:rPr>
          <w:rFonts w:ascii="Times New Roman" w:hAnsi="Times New Roman"/>
          <w:sz w:val="24"/>
          <w:szCs w:val="24"/>
          <w:lang w:val="ru-RU"/>
        </w:rPr>
        <w:t xml:space="preserve"> Ф</w:t>
      </w:r>
      <w:r w:rsidRPr="00DE20A1">
        <w:rPr>
          <w:rFonts w:ascii="Times New Roman" w:hAnsi="Times New Roman"/>
          <w:sz w:val="24"/>
          <w:szCs w:val="24"/>
          <w:lang w:val="ru-RU"/>
        </w:rPr>
        <w:t>изическая активность</w:t>
      </w:r>
      <w:r w:rsidR="00DE20A1">
        <w:rPr>
          <w:rFonts w:ascii="Times New Roman" w:hAnsi="Times New Roman"/>
          <w:sz w:val="24"/>
          <w:szCs w:val="24"/>
          <w:lang w:val="ru-RU"/>
        </w:rPr>
        <w:t xml:space="preserve"> </w:t>
      </w:r>
      <w:r w:rsidR="00DE20A1" w:rsidRPr="00B60393">
        <w:rPr>
          <w:rFonts w:ascii="Times New Roman" w:hAnsi="Times New Roman"/>
          <w:b w:val="0"/>
          <w:sz w:val="24"/>
          <w:szCs w:val="24"/>
          <w:lang w:val="ru-RU"/>
        </w:rPr>
        <w:t>(</w:t>
      </w:r>
      <w:r w:rsidR="00DE20A1" w:rsidRPr="00B60393">
        <w:rPr>
          <w:rFonts w:ascii="Times New Roman" w:hAnsi="Times New Roman"/>
          <w:b w:val="0"/>
          <w:sz w:val="24"/>
          <w:szCs w:val="24"/>
        </w:rPr>
        <w:t>physical</w:t>
      </w:r>
      <w:r w:rsidR="00DE20A1" w:rsidRPr="00B60393">
        <w:rPr>
          <w:rFonts w:ascii="Times New Roman" w:hAnsi="Times New Roman"/>
          <w:b w:val="0"/>
          <w:sz w:val="24"/>
          <w:szCs w:val="24"/>
          <w:lang w:val="ru-RU"/>
        </w:rPr>
        <w:t xml:space="preserve"> </w:t>
      </w:r>
      <w:r w:rsidR="00DE20A1" w:rsidRPr="00B60393">
        <w:rPr>
          <w:rFonts w:ascii="Times New Roman" w:hAnsi="Times New Roman"/>
          <w:b w:val="0"/>
          <w:sz w:val="24"/>
          <w:szCs w:val="24"/>
        </w:rPr>
        <w:t>activity</w:t>
      </w:r>
      <w:r w:rsidR="00DE20A1" w:rsidRPr="00B60393">
        <w:rPr>
          <w:rFonts w:ascii="Times New Roman" w:hAnsi="Times New Roman"/>
          <w:b w:val="0"/>
          <w:sz w:val="24"/>
          <w:szCs w:val="24"/>
          <w:lang w:val="ru-RU"/>
        </w:rPr>
        <w:t>):</w:t>
      </w:r>
      <w:r w:rsidR="00DE20A1">
        <w:rPr>
          <w:rFonts w:ascii="Times New Roman" w:hAnsi="Times New Roman"/>
          <w:sz w:val="24"/>
          <w:szCs w:val="24"/>
          <w:lang w:val="ru-RU"/>
        </w:rPr>
        <w:t xml:space="preserve"> </w:t>
      </w:r>
      <w:r w:rsidR="00DE20A1" w:rsidRPr="00DE20A1">
        <w:rPr>
          <w:rFonts w:ascii="Times New Roman" w:hAnsi="Times New Roman"/>
          <w:b w:val="0"/>
          <w:sz w:val="24"/>
          <w:szCs w:val="24"/>
          <w:lang w:val="ru-RU"/>
        </w:rPr>
        <w:t>Д</w:t>
      </w:r>
      <w:r w:rsidRPr="00DE20A1">
        <w:rPr>
          <w:rFonts w:ascii="Times New Roman" w:hAnsi="Times New Roman"/>
          <w:b w:val="0"/>
          <w:sz w:val="24"/>
          <w:szCs w:val="24"/>
          <w:lang w:val="ru-RU"/>
        </w:rPr>
        <w:t>вижение тела, производимое скелетными мышцами и требующее расхода энергии</w:t>
      </w:r>
      <w:r w:rsidR="00DE20A1" w:rsidRPr="00DE20A1">
        <w:rPr>
          <w:rFonts w:ascii="Times New Roman" w:hAnsi="Times New Roman"/>
          <w:b w:val="0"/>
          <w:sz w:val="24"/>
          <w:szCs w:val="24"/>
          <w:lang w:val="ru-RU"/>
        </w:rPr>
        <w:t>.</w:t>
      </w:r>
    </w:p>
    <w:p w:rsidR="00DE20A1" w:rsidRPr="00DE20A1" w:rsidRDefault="00DE20A1" w:rsidP="00E54900">
      <w:pPr>
        <w:pStyle w:val="TermNum"/>
        <w:autoSpaceDE w:val="0"/>
        <w:autoSpaceDN w:val="0"/>
        <w:adjustRightInd w:val="0"/>
        <w:spacing w:line="240" w:lineRule="auto"/>
        <w:ind w:firstLine="567"/>
        <w:rPr>
          <w:rFonts w:ascii="Times New Roman" w:hAnsi="Times New Roman"/>
          <w:b w:val="0"/>
          <w:sz w:val="24"/>
          <w:szCs w:val="24"/>
          <w:lang w:val="ru-RU"/>
        </w:rPr>
      </w:pPr>
    </w:p>
    <w:p w:rsidR="00CC3AED" w:rsidRDefault="00402260" w:rsidP="00E54900">
      <w:pPr>
        <w:pStyle w:val="1"/>
        <w:spacing w:after="0"/>
        <w:ind w:left="0" w:firstLine="567"/>
      </w:pPr>
      <w:bookmarkStart w:id="1" w:name="_Toc499188992"/>
      <w:bookmarkStart w:id="2" w:name="_Toc525029537"/>
      <w:r>
        <w:t xml:space="preserve"> </w:t>
      </w:r>
      <w:r w:rsidR="00CC3AED" w:rsidRPr="00DE20A1">
        <w:t>Технические и административные требования</w:t>
      </w:r>
      <w:bookmarkEnd w:id="1"/>
      <w:bookmarkEnd w:id="2"/>
    </w:p>
    <w:p w:rsidR="00DE20A1" w:rsidRPr="00DE20A1" w:rsidRDefault="00DE20A1" w:rsidP="00B60393">
      <w:pPr>
        <w:spacing w:line="240" w:lineRule="auto"/>
        <w:rPr>
          <w:lang w:eastAsia="ru-RU"/>
        </w:rPr>
      </w:pPr>
    </w:p>
    <w:p w:rsidR="00CC3AED" w:rsidRPr="00621409" w:rsidRDefault="00CC3AED" w:rsidP="00621409">
      <w:pPr>
        <w:pStyle w:val="2"/>
        <w:keepNext/>
        <w:numPr>
          <w:ilvl w:val="1"/>
          <w:numId w:val="34"/>
        </w:numPr>
        <w:tabs>
          <w:tab w:val="left" w:pos="400"/>
          <w:tab w:val="left" w:pos="432"/>
          <w:tab w:val="left" w:pos="540"/>
          <w:tab w:val="left" w:pos="700"/>
        </w:tabs>
        <w:suppressAutoHyphens/>
        <w:autoSpaceDE w:val="0"/>
        <w:autoSpaceDN w:val="0"/>
        <w:adjustRightInd w:val="0"/>
        <w:spacing w:after="0"/>
        <w:rPr>
          <w:b/>
        </w:rPr>
      </w:pPr>
      <w:bookmarkStart w:id="3" w:name="_Toc499188993"/>
      <w:bookmarkStart w:id="4" w:name="_Toc525029538"/>
      <w:r w:rsidRPr="00621409">
        <w:rPr>
          <w:b/>
        </w:rPr>
        <w:t>Договора</w:t>
      </w:r>
      <w:r w:rsidR="007B2751">
        <w:rPr>
          <w:b/>
        </w:rPr>
        <w:t xml:space="preserve"> или </w:t>
      </w:r>
      <w:r w:rsidRPr="00621409">
        <w:rPr>
          <w:b/>
        </w:rPr>
        <w:t>договорные обязательства</w:t>
      </w:r>
      <w:bookmarkEnd w:id="3"/>
      <w:bookmarkEnd w:id="4"/>
    </w:p>
    <w:p w:rsidR="00CC3AED" w:rsidRPr="00DE20A1" w:rsidRDefault="00CC3AED" w:rsidP="00B60393">
      <w:pPr>
        <w:pStyle w:val="af3"/>
        <w:autoSpaceDE w:val="0"/>
        <w:autoSpaceDN w:val="0"/>
        <w:adjustRightInd w:val="0"/>
        <w:spacing w:after="0"/>
        <w:ind w:firstLine="567"/>
        <w:jc w:val="both"/>
        <w:rPr>
          <w:sz w:val="24"/>
          <w:szCs w:val="24"/>
        </w:rPr>
      </w:pPr>
      <w:r w:rsidRPr="00DE20A1">
        <w:rPr>
          <w:sz w:val="24"/>
          <w:szCs w:val="24"/>
        </w:rPr>
        <w:t>Фитнес</w:t>
      </w:r>
      <w:r w:rsidR="007B2751">
        <w:rPr>
          <w:sz w:val="24"/>
          <w:szCs w:val="24"/>
        </w:rPr>
        <w:t xml:space="preserve"> </w:t>
      </w:r>
      <w:r w:rsidRPr="00DE20A1">
        <w:rPr>
          <w:sz w:val="24"/>
          <w:szCs w:val="24"/>
        </w:rPr>
        <w:t>центр предоставляет договор с условиями работы и норм</w:t>
      </w:r>
      <w:r w:rsidR="007B2751">
        <w:rPr>
          <w:sz w:val="24"/>
          <w:szCs w:val="24"/>
        </w:rPr>
        <w:t>ами</w:t>
      </w:r>
      <w:r w:rsidRPr="00DE20A1">
        <w:rPr>
          <w:sz w:val="24"/>
          <w:szCs w:val="24"/>
        </w:rPr>
        <w:t xml:space="preserve"> поведения </w:t>
      </w:r>
      <w:r w:rsidR="007B2751">
        <w:rPr>
          <w:sz w:val="24"/>
          <w:szCs w:val="24"/>
        </w:rPr>
        <w:t xml:space="preserve">                 </w:t>
      </w:r>
      <w:r w:rsidR="00E54900">
        <w:rPr>
          <w:sz w:val="24"/>
          <w:szCs w:val="24"/>
        </w:rPr>
        <w:t xml:space="preserve">(см. </w:t>
      </w:r>
      <w:r w:rsidR="00E54900">
        <w:rPr>
          <w:sz w:val="24"/>
          <w:szCs w:val="24"/>
          <w:lang w:val="kk-KZ"/>
        </w:rPr>
        <w:t>п</w:t>
      </w:r>
      <w:proofErr w:type="spellStart"/>
      <w:r w:rsidRPr="00DE20A1">
        <w:rPr>
          <w:sz w:val="24"/>
          <w:szCs w:val="24"/>
        </w:rPr>
        <w:t>риложение</w:t>
      </w:r>
      <w:proofErr w:type="spellEnd"/>
      <w:r w:rsidRPr="00DE20A1">
        <w:rPr>
          <w:sz w:val="24"/>
          <w:szCs w:val="24"/>
        </w:rPr>
        <w:t xml:space="preserve"> C) пользователю оборудования и услуг ф</w:t>
      </w:r>
      <w:r w:rsidR="007B2751">
        <w:rPr>
          <w:sz w:val="24"/>
          <w:szCs w:val="24"/>
        </w:rPr>
        <w:t>итнес центр</w:t>
      </w:r>
      <w:r w:rsidRPr="00DE20A1">
        <w:rPr>
          <w:sz w:val="24"/>
          <w:szCs w:val="24"/>
        </w:rPr>
        <w:t>а. Договор содержит:</w:t>
      </w:r>
    </w:p>
    <w:p w:rsidR="00CC3AED" w:rsidRPr="00DE20A1" w:rsidRDefault="00CC3AED" w:rsidP="00B60393">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a)</w:t>
      </w:r>
      <w:r w:rsidRPr="00DE20A1">
        <w:rPr>
          <w:rFonts w:ascii="Times New Roman" w:hAnsi="Times New Roman"/>
          <w:sz w:val="24"/>
          <w:szCs w:val="24"/>
          <w:lang w:val="ru-RU"/>
        </w:rPr>
        <w:tab/>
        <w:t>срок действия договора;</w:t>
      </w:r>
    </w:p>
    <w:p w:rsidR="00CC3AED" w:rsidRPr="00DE20A1" w:rsidRDefault="00CC3AED" w:rsidP="00B60393">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b)</w:t>
      </w:r>
      <w:r w:rsidRPr="00DE20A1">
        <w:rPr>
          <w:rFonts w:ascii="Times New Roman" w:hAnsi="Times New Roman"/>
          <w:sz w:val="24"/>
          <w:szCs w:val="24"/>
          <w:lang w:val="ru-RU"/>
        </w:rPr>
        <w:tab/>
        <w:t>условия оплаты;</w:t>
      </w:r>
    </w:p>
    <w:p w:rsidR="00CC3AED" w:rsidRPr="00DE20A1" w:rsidRDefault="00CC3AED" w:rsidP="00B60393">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c)</w:t>
      </w:r>
      <w:r w:rsidRPr="00DE20A1">
        <w:rPr>
          <w:rFonts w:ascii="Times New Roman" w:hAnsi="Times New Roman"/>
          <w:sz w:val="24"/>
          <w:szCs w:val="24"/>
          <w:lang w:val="ru-RU"/>
        </w:rPr>
        <w:tab/>
        <w:t>условия продления срока действия;</w:t>
      </w:r>
    </w:p>
    <w:p w:rsidR="00CC3AED" w:rsidRPr="00DE20A1" w:rsidRDefault="00CC3AED" w:rsidP="00B60393">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d)</w:t>
      </w:r>
      <w:r w:rsidRPr="00DE20A1">
        <w:rPr>
          <w:rFonts w:ascii="Times New Roman" w:hAnsi="Times New Roman"/>
          <w:sz w:val="24"/>
          <w:szCs w:val="24"/>
          <w:lang w:val="ru-RU"/>
        </w:rPr>
        <w:tab/>
        <w:t>условия прекращения действия договора;</w:t>
      </w:r>
    </w:p>
    <w:p w:rsidR="00CC3AED" w:rsidRPr="00DE20A1" w:rsidRDefault="00CC3AED" w:rsidP="00B60393">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e)</w:t>
      </w:r>
      <w:r w:rsidRPr="00DE20A1">
        <w:rPr>
          <w:rFonts w:ascii="Times New Roman" w:hAnsi="Times New Roman"/>
          <w:sz w:val="24"/>
          <w:szCs w:val="24"/>
          <w:lang w:val="ru-RU"/>
        </w:rPr>
        <w:tab/>
        <w:t>условия аннулирования договора.</w:t>
      </w:r>
    </w:p>
    <w:p w:rsidR="00B60393" w:rsidRDefault="00B60393" w:rsidP="00B60393">
      <w:pPr>
        <w:pStyle w:val="Note"/>
        <w:autoSpaceDE w:val="0"/>
        <w:autoSpaceDN w:val="0"/>
        <w:adjustRightInd w:val="0"/>
        <w:spacing w:after="0" w:line="240" w:lineRule="auto"/>
        <w:ind w:firstLine="567"/>
        <w:rPr>
          <w:rFonts w:ascii="Times New Roman" w:hAnsi="Times New Roman"/>
          <w:sz w:val="24"/>
          <w:szCs w:val="24"/>
          <w:lang w:val="ru-RU"/>
        </w:rPr>
      </w:pPr>
    </w:p>
    <w:p w:rsidR="00B60393" w:rsidRPr="00E54900"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E54900">
        <w:rPr>
          <w:rFonts w:ascii="Times New Roman" w:hAnsi="Times New Roman"/>
          <w:szCs w:val="24"/>
          <w:lang w:val="ru-RU"/>
        </w:rPr>
        <w:t>П</w:t>
      </w:r>
      <w:r w:rsidR="00B60393" w:rsidRPr="00E54900">
        <w:rPr>
          <w:rFonts w:ascii="Times New Roman" w:hAnsi="Times New Roman"/>
          <w:szCs w:val="24"/>
          <w:lang w:val="ru-RU"/>
        </w:rPr>
        <w:t>римечания</w:t>
      </w:r>
    </w:p>
    <w:p w:rsidR="00CC3AED" w:rsidRPr="00E54900"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E54900">
        <w:rPr>
          <w:rFonts w:ascii="Times New Roman" w:hAnsi="Times New Roman"/>
          <w:szCs w:val="24"/>
          <w:lang w:val="ru-RU"/>
        </w:rPr>
        <w:t>1</w:t>
      </w:r>
      <w:proofErr w:type="gramStart"/>
      <w:r w:rsidR="00E54900" w:rsidRPr="00E54900">
        <w:rPr>
          <w:rFonts w:ascii="Times New Roman" w:hAnsi="Times New Roman"/>
          <w:szCs w:val="24"/>
          <w:lang w:val="ru-RU"/>
        </w:rPr>
        <w:t xml:space="preserve"> </w:t>
      </w:r>
      <w:r w:rsidRPr="00E54900">
        <w:rPr>
          <w:rFonts w:ascii="Times New Roman" w:hAnsi="Times New Roman"/>
          <w:szCs w:val="24"/>
          <w:lang w:val="ru-RU"/>
        </w:rPr>
        <w:t>П</w:t>
      </w:r>
      <w:proofErr w:type="gramEnd"/>
      <w:r w:rsidRPr="00E54900">
        <w:rPr>
          <w:rFonts w:ascii="Times New Roman" w:hAnsi="Times New Roman"/>
          <w:szCs w:val="24"/>
          <w:lang w:val="ru-RU"/>
        </w:rPr>
        <w:t xml:space="preserve">омимо </w:t>
      </w:r>
      <w:r w:rsidR="007B2751" w:rsidRPr="00E54900">
        <w:rPr>
          <w:rFonts w:ascii="Times New Roman" w:hAnsi="Times New Roman"/>
          <w:szCs w:val="24"/>
          <w:lang w:val="ru-RU"/>
        </w:rPr>
        <w:t>данного</w:t>
      </w:r>
      <w:r w:rsidRPr="00E54900">
        <w:rPr>
          <w:rFonts w:ascii="Times New Roman" w:hAnsi="Times New Roman"/>
          <w:szCs w:val="24"/>
          <w:lang w:val="ru-RU"/>
        </w:rPr>
        <w:t xml:space="preserve"> договор мо</w:t>
      </w:r>
      <w:r w:rsidR="007B2751" w:rsidRPr="00E54900">
        <w:rPr>
          <w:rFonts w:ascii="Times New Roman" w:hAnsi="Times New Roman"/>
          <w:szCs w:val="24"/>
          <w:lang w:val="ru-RU"/>
        </w:rPr>
        <w:t>гут быть</w:t>
      </w:r>
      <w:r w:rsidRPr="00E54900">
        <w:rPr>
          <w:rFonts w:ascii="Times New Roman" w:hAnsi="Times New Roman"/>
          <w:szCs w:val="24"/>
          <w:lang w:val="ru-RU"/>
        </w:rPr>
        <w:t xml:space="preserve"> правила </w:t>
      </w:r>
      <w:proofErr w:type="spellStart"/>
      <w:r w:rsidRPr="00E54900">
        <w:rPr>
          <w:rFonts w:ascii="Times New Roman" w:hAnsi="Times New Roman"/>
          <w:szCs w:val="24"/>
          <w:lang w:val="ru-RU"/>
        </w:rPr>
        <w:t>дресс</w:t>
      </w:r>
      <w:proofErr w:type="spellEnd"/>
      <w:r w:rsidRPr="00E54900">
        <w:rPr>
          <w:rFonts w:ascii="Times New Roman" w:hAnsi="Times New Roman"/>
          <w:szCs w:val="24"/>
          <w:lang w:val="ru-RU"/>
        </w:rPr>
        <w:t>-код, правила безопасности и Европейский антидопинговый кодекс.</w:t>
      </w:r>
    </w:p>
    <w:p w:rsidR="00CC3AED"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E54900">
        <w:rPr>
          <w:rFonts w:ascii="Times New Roman" w:hAnsi="Times New Roman"/>
          <w:szCs w:val="24"/>
          <w:lang w:val="ru-RU"/>
        </w:rPr>
        <w:t>2</w:t>
      </w:r>
      <w:r w:rsidR="00E54900" w:rsidRPr="00E54900">
        <w:rPr>
          <w:rFonts w:ascii="Times New Roman" w:hAnsi="Times New Roman"/>
          <w:szCs w:val="24"/>
          <w:lang w:val="ru-RU"/>
        </w:rPr>
        <w:t xml:space="preserve"> </w:t>
      </w:r>
      <w:r w:rsidRPr="00E54900">
        <w:rPr>
          <w:rFonts w:ascii="Times New Roman" w:hAnsi="Times New Roman"/>
          <w:szCs w:val="24"/>
          <w:lang w:val="ru-RU"/>
        </w:rPr>
        <w:t>См. Национальное законодательство и Директиву 2011/83/EU.</w:t>
      </w:r>
    </w:p>
    <w:p w:rsidR="00E54900" w:rsidRDefault="00E54900" w:rsidP="00B60393">
      <w:pPr>
        <w:pStyle w:val="Note"/>
        <w:autoSpaceDE w:val="0"/>
        <w:autoSpaceDN w:val="0"/>
        <w:adjustRightInd w:val="0"/>
        <w:spacing w:after="0" w:line="240" w:lineRule="auto"/>
        <w:ind w:firstLine="567"/>
        <w:rPr>
          <w:rFonts w:ascii="Times New Roman" w:hAnsi="Times New Roman"/>
          <w:szCs w:val="24"/>
          <w:lang w:val="ru-RU"/>
        </w:rPr>
      </w:pPr>
    </w:p>
    <w:p w:rsidR="00E54900" w:rsidRDefault="00E54900" w:rsidP="00B60393">
      <w:pPr>
        <w:pStyle w:val="Note"/>
        <w:autoSpaceDE w:val="0"/>
        <w:autoSpaceDN w:val="0"/>
        <w:adjustRightInd w:val="0"/>
        <w:spacing w:after="0" w:line="240" w:lineRule="auto"/>
        <w:ind w:firstLine="567"/>
        <w:rPr>
          <w:rFonts w:ascii="Times New Roman" w:hAnsi="Times New Roman"/>
          <w:szCs w:val="24"/>
          <w:lang w:val="ru-RU"/>
        </w:rPr>
      </w:pPr>
    </w:p>
    <w:p w:rsidR="00E54900" w:rsidRDefault="00E54900" w:rsidP="00B60393">
      <w:pPr>
        <w:pStyle w:val="Note"/>
        <w:autoSpaceDE w:val="0"/>
        <w:autoSpaceDN w:val="0"/>
        <w:adjustRightInd w:val="0"/>
        <w:spacing w:after="0" w:line="240" w:lineRule="auto"/>
        <w:ind w:firstLine="567"/>
        <w:rPr>
          <w:rFonts w:ascii="Times New Roman" w:hAnsi="Times New Roman"/>
          <w:szCs w:val="24"/>
          <w:lang w:val="ru-RU"/>
        </w:rPr>
      </w:pPr>
    </w:p>
    <w:p w:rsidR="00E54900" w:rsidRPr="00726172" w:rsidRDefault="00E54900" w:rsidP="00B60393">
      <w:pPr>
        <w:pStyle w:val="Note"/>
        <w:autoSpaceDE w:val="0"/>
        <w:autoSpaceDN w:val="0"/>
        <w:adjustRightInd w:val="0"/>
        <w:spacing w:after="0" w:line="240" w:lineRule="auto"/>
        <w:ind w:firstLine="567"/>
        <w:rPr>
          <w:rFonts w:ascii="Times New Roman" w:hAnsi="Times New Roman"/>
          <w:szCs w:val="24"/>
          <w:lang w:val="ru-RU"/>
        </w:rPr>
      </w:pPr>
    </w:p>
    <w:p w:rsidR="00CC3AED" w:rsidRPr="007B2751" w:rsidRDefault="00CC3AED" w:rsidP="00B60393">
      <w:pPr>
        <w:pStyle w:val="2"/>
        <w:keepNext/>
        <w:tabs>
          <w:tab w:val="left" w:pos="400"/>
          <w:tab w:val="left" w:pos="432"/>
          <w:tab w:val="left" w:pos="540"/>
          <w:tab w:val="left" w:pos="700"/>
        </w:tabs>
        <w:suppressAutoHyphens/>
        <w:autoSpaceDE w:val="0"/>
        <w:autoSpaceDN w:val="0"/>
        <w:adjustRightInd w:val="0"/>
        <w:spacing w:after="0"/>
        <w:ind w:left="0" w:firstLine="567"/>
        <w:rPr>
          <w:b/>
        </w:rPr>
      </w:pPr>
      <w:bookmarkStart w:id="5" w:name="_Toc499188994"/>
      <w:bookmarkStart w:id="6" w:name="_Toc525029539"/>
      <w:r w:rsidRPr="007B2751">
        <w:rPr>
          <w:b/>
        </w:rPr>
        <w:lastRenderedPageBreak/>
        <w:t>Забота о пользователе</w:t>
      </w:r>
      <w:bookmarkEnd w:id="5"/>
      <w:bookmarkEnd w:id="6"/>
    </w:p>
    <w:p w:rsidR="00726172" w:rsidRPr="007B2751" w:rsidRDefault="00726172" w:rsidP="00726172">
      <w:pPr>
        <w:spacing w:line="240" w:lineRule="auto"/>
        <w:rPr>
          <w:szCs w:val="24"/>
          <w:lang w:eastAsia="ru-RU"/>
        </w:rPr>
      </w:pPr>
    </w:p>
    <w:p w:rsidR="00CC3AED" w:rsidRPr="007B2751" w:rsidRDefault="00CC3AED" w:rsidP="00B60393">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7" w:name="_Toc499188995"/>
      <w:bookmarkStart w:id="8" w:name="_Toc499196481"/>
      <w:bookmarkStart w:id="9" w:name="_Toc525029540"/>
      <w:r w:rsidRPr="007B2751">
        <w:t>Общее</w:t>
      </w:r>
      <w:bookmarkEnd w:id="7"/>
      <w:bookmarkEnd w:id="8"/>
      <w:bookmarkEnd w:id="9"/>
      <w:r w:rsidR="00B60393" w:rsidRPr="007B2751">
        <w:t xml:space="preserve"> положение</w:t>
      </w:r>
    </w:p>
    <w:p w:rsidR="00CC3AED" w:rsidRPr="007B2751" w:rsidRDefault="007B2751" w:rsidP="00B60393">
      <w:pPr>
        <w:pStyle w:val="af3"/>
        <w:autoSpaceDE w:val="0"/>
        <w:autoSpaceDN w:val="0"/>
        <w:adjustRightInd w:val="0"/>
        <w:spacing w:after="0"/>
        <w:ind w:firstLine="567"/>
        <w:jc w:val="both"/>
        <w:rPr>
          <w:sz w:val="24"/>
          <w:szCs w:val="24"/>
        </w:rPr>
      </w:pPr>
      <w:r w:rsidRPr="007B2751">
        <w:rPr>
          <w:sz w:val="24"/>
          <w:szCs w:val="24"/>
        </w:rPr>
        <w:t>Ф</w:t>
      </w:r>
      <w:r w:rsidR="00CC3AED" w:rsidRPr="007B2751">
        <w:rPr>
          <w:sz w:val="24"/>
          <w:szCs w:val="24"/>
        </w:rPr>
        <w:t>итнес</w:t>
      </w:r>
      <w:r w:rsidRPr="007B2751">
        <w:rPr>
          <w:sz w:val="24"/>
          <w:szCs w:val="24"/>
        </w:rPr>
        <w:t xml:space="preserve"> </w:t>
      </w:r>
      <w:r w:rsidR="00CC3AED" w:rsidRPr="007B2751">
        <w:rPr>
          <w:sz w:val="24"/>
          <w:szCs w:val="24"/>
        </w:rPr>
        <w:t xml:space="preserve">центр предоставляет информацию о правилах безопасного пользования оборудованием и услугами </w:t>
      </w:r>
      <w:r w:rsidRPr="007B2751">
        <w:rPr>
          <w:sz w:val="24"/>
          <w:szCs w:val="24"/>
        </w:rPr>
        <w:t>всем своим пользователям</w:t>
      </w:r>
      <w:r w:rsidR="00CC3AED" w:rsidRPr="007B2751">
        <w:rPr>
          <w:sz w:val="24"/>
          <w:szCs w:val="24"/>
        </w:rPr>
        <w:t>.</w:t>
      </w:r>
    </w:p>
    <w:p w:rsidR="00CC3AED" w:rsidRPr="007B2751" w:rsidRDefault="00CC3AED" w:rsidP="00B60393">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10" w:name="_Toc499188996"/>
      <w:bookmarkStart w:id="11" w:name="_Toc499196482"/>
      <w:bookmarkStart w:id="12" w:name="_Toc525029541"/>
      <w:r w:rsidRPr="007B2751">
        <w:t>Взаимодействие с пользователями</w:t>
      </w:r>
      <w:bookmarkEnd w:id="10"/>
      <w:bookmarkEnd w:id="11"/>
      <w:bookmarkEnd w:id="12"/>
    </w:p>
    <w:p w:rsidR="00CC3AED" w:rsidRPr="007B2751" w:rsidRDefault="00CC3AED" w:rsidP="00B60393">
      <w:pPr>
        <w:pStyle w:val="af3"/>
        <w:autoSpaceDE w:val="0"/>
        <w:autoSpaceDN w:val="0"/>
        <w:adjustRightInd w:val="0"/>
        <w:spacing w:after="0"/>
        <w:ind w:firstLine="567"/>
        <w:jc w:val="both"/>
        <w:rPr>
          <w:sz w:val="24"/>
          <w:szCs w:val="24"/>
        </w:rPr>
      </w:pPr>
      <w:r w:rsidRPr="007B2751">
        <w:rPr>
          <w:sz w:val="24"/>
          <w:szCs w:val="24"/>
        </w:rPr>
        <w:t xml:space="preserve">Всех </w:t>
      </w:r>
      <w:r w:rsidR="007B2751">
        <w:rPr>
          <w:sz w:val="24"/>
          <w:szCs w:val="24"/>
        </w:rPr>
        <w:t>п</w:t>
      </w:r>
      <w:r w:rsidRPr="007B2751">
        <w:rPr>
          <w:sz w:val="24"/>
          <w:szCs w:val="24"/>
        </w:rPr>
        <w:t>ользователей фитнес</w:t>
      </w:r>
      <w:r w:rsidR="007B2751">
        <w:rPr>
          <w:sz w:val="24"/>
          <w:szCs w:val="24"/>
        </w:rPr>
        <w:t xml:space="preserve"> </w:t>
      </w:r>
      <w:r w:rsidRPr="007B2751">
        <w:rPr>
          <w:sz w:val="24"/>
          <w:szCs w:val="24"/>
        </w:rPr>
        <w:t>центр информирует о способах взаимодействия, используя которые пользователь может обращаться с вопросами, проблемами, жалобами и другими предложениями или вопросами относительно безопасного использования оборудования и/или услуг центра.</w:t>
      </w:r>
    </w:p>
    <w:p w:rsidR="00CC3AED" w:rsidRPr="007B2751" w:rsidRDefault="00CC3AED" w:rsidP="00B60393">
      <w:pPr>
        <w:pStyle w:val="af3"/>
        <w:autoSpaceDE w:val="0"/>
        <w:autoSpaceDN w:val="0"/>
        <w:adjustRightInd w:val="0"/>
        <w:spacing w:after="0"/>
        <w:ind w:firstLine="567"/>
        <w:jc w:val="both"/>
        <w:rPr>
          <w:sz w:val="24"/>
          <w:szCs w:val="24"/>
        </w:rPr>
      </w:pPr>
      <w:r w:rsidRPr="007B2751">
        <w:rPr>
          <w:sz w:val="24"/>
          <w:szCs w:val="24"/>
        </w:rPr>
        <w:t>Ф</w:t>
      </w:r>
      <w:r w:rsidR="007B2751">
        <w:rPr>
          <w:sz w:val="24"/>
          <w:szCs w:val="24"/>
        </w:rPr>
        <w:t>итнес центр</w:t>
      </w:r>
      <w:r w:rsidRPr="007B2751">
        <w:rPr>
          <w:sz w:val="24"/>
          <w:szCs w:val="24"/>
        </w:rPr>
        <w:t xml:space="preserve"> устанавливает порядок рассмотрения и решения по вопросам и жалобам пользователей.</w:t>
      </w:r>
    </w:p>
    <w:p w:rsidR="00B60393" w:rsidRPr="007B2751" w:rsidRDefault="00B60393" w:rsidP="00B60393">
      <w:pPr>
        <w:pStyle w:val="af3"/>
        <w:autoSpaceDE w:val="0"/>
        <w:autoSpaceDN w:val="0"/>
        <w:adjustRightInd w:val="0"/>
        <w:spacing w:after="0"/>
        <w:ind w:firstLine="567"/>
        <w:jc w:val="both"/>
        <w:rPr>
          <w:sz w:val="24"/>
          <w:szCs w:val="24"/>
        </w:rPr>
      </w:pPr>
    </w:p>
    <w:p w:rsidR="00B60393" w:rsidRPr="007B2751"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7B2751">
        <w:rPr>
          <w:rFonts w:ascii="Times New Roman" w:hAnsi="Times New Roman"/>
          <w:szCs w:val="24"/>
          <w:lang w:val="ru-RU"/>
        </w:rPr>
        <w:t>П</w:t>
      </w:r>
      <w:r w:rsidR="00B60393" w:rsidRPr="007B2751">
        <w:rPr>
          <w:rFonts w:ascii="Times New Roman" w:hAnsi="Times New Roman"/>
          <w:szCs w:val="24"/>
          <w:lang w:val="ru-RU"/>
        </w:rPr>
        <w:t xml:space="preserve">римечание </w:t>
      </w:r>
      <w:r w:rsidR="00E54900">
        <w:rPr>
          <w:rFonts w:ascii="Times New Roman" w:hAnsi="Times New Roman"/>
          <w:szCs w:val="24"/>
          <w:lang w:val="ru-RU"/>
        </w:rPr>
        <w:t>–</w:t>
      </w:r>
      <w:r w:rsidR="00B60393" w:rsidRPr="007B2751">
        <w:rPr>
          <w:rFonts w:ascii="Times New Roman" w:hAnsi="Times New Roman"/>
          <w:szCs w:val="24"/>
          <w:lang w:val="ru-RU"/>
        </w:rPr>
        <w:t xml:space="preserve"> </w:t>
      </w:r>
      <w:r w:rsidRPr="007B2751">
        <w:rPr>
          <w:rFonts w:ascii="Times New Roman" w:hAnsi="Times New Roman"/>
          <w:szCs w:val="24"/>
          <w:lang w:val="ru-RU"/>
        </w:rPr>
        <w:t>С</w:t>
      </w:r>
      <w:r w:rsidR="00E54900">
        <w:rPr>
          <w:rFonts w:ascii="Times New Roman" w:hAnsi="Times New Roman"/>
          <w:szCs w:val="24"/>
          <w:lang w:val="ru-RU"/>
        </w:rPr>
        <w:t>м. также п</w:t>
      </w:r>
      <w:r w:rsidRPr="007B2751">
        <w:rPr>
          <w:rFonts w:ascii="Times New Roman" w:hAnsi="Times New Roman"/>
          <w:szCs w:val="24"/>
          <w:lang w:val="ru-RU"/>
        </w:rPr>
        <w:t xml:space="preserve">риложение </w:t>
      </w:r>
      <w:r w:rsidRPr="007B2751">
        <w:rPr>
          <w:rFonts w:ascii="Times New Roman" w:hAnsi="Times New Roman"/>
          <w:szCs w:val="24"/>
        </w:rPr>
        <w:t>B</w:t>
      </w:r>
      <w:r w:rsidRPr="007B2751">
        <w:rPr>
          <w:rFonts w:ascii="Times New Roman" w:hAnsi="Times New Roman"/>
          <w:szCs w:val="24"/>
          <w:lang w:val="ru-RU"/>
        </w:rPr>
        <w:t>.</w:t>
      </w:r>
    </w:p>
    <w:p w:rsidR="00B60393" w:rsidRPr="007B2751" w:rsidRDefault="00B60393" w:rsidP="00B60393">
      <w:pPr>
        <w:pStyle w:val="Note"/>
        <w:autoSpaceDE w:val="0"/>
        <w:autoSpaceDN w:val="0"/>
        <w:adjustRightInd w:val="0"/>
        <w:spacing w:after="0" w:line="240" w:lineRule="auto"/>
        <w:ind w:firstLine="567"/>
        <w:rPr>
          <w:rFonts w:ascii="Times New Roman" w:hAnsi="Times New Roman"/>
          <w:sz w:val="24"/>
          <w:szCs w:val="24"/>
          <w:lang w:val="ru-RU"/>
        </w:rPr>
      </w:pPr>
    </w:p>
    <w:p w:rsidR="00CC3AED" w:rsidRPr="00B60393" w:rsidRDefault="00CC3AED" w:rsidP="00B60393">
      <w:pPr>
        <w:pStyle w:val="2"/>
        <w:tabs>
          <w:tab w:val="left" w:pos="993"/>
        </w:tabs>
        <w:spacing w:after="0"/>
        <w:ind w:left="0" w:firstLine="567"/>
        <w:rPr>
          <w:b/>
        </w:rPr>
      </w:pPr>
      <w:r w:rsidRPr="00B60393">
        <w:rPr>
          <w:b/>
        </w:rPr>
        <w:t>Основные виды услуг</w:t>
      </w:r>
    </w:p>
    <w:p w:rsidR="00CC3AED" w:rsidRPr="00DE20A1" w:rsidRDefault="00CC3AED" w:rsidP="00B60393">
      <w:pPr>
        <w:pStyle w:val="af3"/>
        <w:autoSpaceDE w:val="0"/>
        <w:autoSpaceDN w:val="0"/>
        <w:adjustRightInd w:val="0"/>
        <w:spacing w:after="0"/>
        <w:ind w:firstLine="567"/>
        <w:jc w:val="both"/>
        <w:rPr>
          <w:sz w:val="24"/>
          <w:szCs w:val="24"/>
        </w:rPr>
      </w:pPr>
      <w:r w:rsidRPr="00DE20A1">
        <w:rPr>
          <w:sz w:val="24"/>
          <w:szCs w:val="24"/>
        </w:rPr>
        <w:t>Базовая информация, предоставляемая ф</w:t>
      </w:r>
      <w:r w:rsidR="007B2751">
        <w:rPr>
          <w:sz w:val="24"/>
          <w:szCs w:val="24"/>
        </w:rPr>
        <w:t>итнес центр</w:t>
      </w:r>
      <w:r w:rsidRPr="00DE20A1">
        <w:rPr>
          <w:sz w:val="24"/>
          <w:szCs w:val="24"/>
        </w:rPr>
        <w:t>ом пользователю по запросу, включает в себя:</w:t>
      </w:r>
    </w:p>
    <w:p w:rsidR="00CC3AED" w:rsidRPr="00DE20A1" w:rsidRDefault="00CC3AED" w:rsidP="00A760E9">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a)</w:t>
      </w:r>
      <w:r w:rsidRPr="00DE20A1">
        <w:rPr>
          <w:rFonts w:ascii="Times New Roman" w:hAnsi="Times New Roman"/>
          <w:sz w:val="24"/>
          <w:szCs w:val="24"/>
          <w:lang w:val="ru-RU"/>
        </w:rPr>
        <w:tab/>
      </w:r>
      <w:r w:rsidR="00A760E9">
        <w:rPr>
          <w:rFonts w:ascii="Times New Roman" w:hAnsi="Times New Roman"/>
          <w:sz w:val="24"/>
          <w:szCs w:val="24"/>
          <w:lang w:val="ru-RU"/>
        </w:rPr>
        <w:t xml:space="preserve">часы </w:t>
      </w:r>
      <w:r w:rsidRPr="00DE20A1">
        <w:rPr>
          <w:rFonts w:ascii="Times New Roman" w:hAnsi="Times New Roman"/>
          <w:sz w:val="24"/>
          <w:szCs w:val="24"/>
          <w:lang w:val="ru-RU"/>
        </w:rPr>
        <w:t>работы;</w:t>
      </w:r>
    </w:p>
    <w:p w:rsidR="00CC3AED" w:rsidRPr="00DE20A1" w:rsidRDefault="00CC3AED" w:rsidP="00A760E9">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b)</w:t>
      </w:r>
      <w:r w:rsidRPr="00DE20A1">
        <w:rPr>
          <w:rFonts w:ascii="Times New Roman" w:hAnsi="Times New Roman"/>
          <w:sz w:val="24"/>
          <w:szCs w:val="24"/>
          <w:lang w:val="ru-RU"/>
        </w:rPr>
        <w:tab/>
      </w:r>
      <w:r w:rsidR="00A760E9">
        <w:rPr>
          <w:rFonts w:ascii="Times New Roman" w:hAnsi="Times New Roman"/>
          <w:sz w:val="24"/>
          <w:szCs w:val="24"/>
          <w:lang w:val="ru-RU"/>
        </w:rPr>
        <w:t>о</w:t>
      </w:r>
      <w:r w:rsidRPr="00DE20A1">
        <w:rPr>
          <w:rFonts w:ascii="Times New Roman" w:hAnsi="Times New Roman"/>
          <w:sz w:val="24"/>
          <w:szCs w:val="24"/>
          <w:lang w:val="ru-RU"/>
        </w:rPr>
        <w:t>плата за пользование оборудованием и услуг ф</w:t>
      </w:r>
      <w:r w:rsidR="007B2751">
        <w:rPr>
          <w:rFonts w:ascii="Times New Roman" w:hAnsi="Times New Roman"/>
          <w:sz w:val="24"/>
          <w:szCs w:val="24"/>
          <w:lang w:val="ru-RU"/>
        </w:rPr>
        <w:t>итнес центр</w:t>
      </w:r>
      <w:r w:rsidRPr="00DE20A1">
        <w:rPr>
          <w:rFonts w:ascii="Times New Roman" w:hAnsi="Times New Roman"/>
          <w:sz w:val="24"/>
          <w:szCs w:val="24"/>
          <w:lang w:val="ru-RU"/>
        </w:rPr>
        <w:t>а;</w:t>
      </w:r>
    </w:p>
    <w:p w:rsidR="00CC3AED" w:rsidRPr="00B60393" w:rsidRDefault="00CC3AED" w:rsidP="00A760E9">
      <w:pPr>
        <w:tabs>
          <w:tab w:val="left" w:pos="851"/>
        </w:tabs>
        <w:ind w:firstLine="567"/>
        <w:jc w:val="both"/>
      </w:pPr>
      <w:r w:rsidRPr="00DE20A1">
        <w:t>c)</w:t>
      </w:r>
      <w:r w:rsidRPr="00DE20A1">
        <w:tab/>
        <w:t>свод правил (</w:t>
      </w:r>
      <w:r w:rsidR="00E54900">
        <w:rPr>
          <w:lang w:val="kk-KZ"/>
        </w:rPr>
        <w:t>п</w:t>
      </w:r>
      <w:proofErr w:type="spellStart"/>
      <w:r w:rsidRPr="00B60393">
        <w:t>риложение</w:t>
      </w:r>
      <w:proofErr w:type="spellEnd"/>
      <w:r w:rsidRPr="00B60393">
        <w:t xml:space="preserve"> B);</w:t>
      </w:r>
    </w:p>
    <w:p w:rsidR="00CC3AED" w:rsidRPr="00B60393" w:rsidRDefault="00E54900" w:rsidP="00A760E9">
      <w:pPr>
        <w:tabs>
          <w:tab w:val="left" w:pos="851"/>
        </w:tabs>
        <w:ind w:firstLine="567"/>
        <w:jc w:val="both"/>
      </w:pPr>
      <w:r>
        <w:t>d)</w:t>
      </w:r>
      <w:r>
        <w:tab/>
        <w:t>свод норм поведения (</w:t>
      </w:r>
      <w:r>
        <w:rPr>
          <w:lang w:val="kk-KZ"/>
        </w:rPr>
        <w:t>п</w:t>
      </w:r>
      <w:proofErr w:type="spellStart"/>
      <w:r w:rsidR="00CC3AED" w:rsidRPr="00B60393">
        <w:t>риложение</w:t>
      </w:r>
      <w:proofErr w:type="spellEnd"/>
      <w:r w:rsidR="00CC3AED" w:rsidRPr="00B60393">
        <w:t xml:space="preserve"> C), если имеется;</w:t>
      </w:r>
    </w:p>
    <w:p w:rsidR="00CC3AED" w:rsidRPr="00DE20A1" w:rsidRDefault="00CC3AED" w:rsidP="00A760E9">
      <w:pPr>
        <w:tabs>
          <w:tab w:val="left" w:pos="851"/>
        </w:tabs>
        <w:ind w:firstLine="567"/>
        <w:jc w:val="both"/>
      </w:pPr>
      <w:r w:rsidRPr="00B60393">
        <w:t>e)</w:t>
      </w:r>
      <w:r w:rsidRPr="00B60393">
        <w:tab/>
      </w:r>
      <w:r w:rsidR="00A760E9">
        <w:t xml:space="preserve">медицинский </w:t>
      </w:r>
      <w:r w:rsidRPr="00B60393">
        <w:t xml:space="preserve">полис страхования </w:t>
      </w:r>
      <w:r w:rsidR="00A760E9">
        <w:t xml:space="preserve">ответственности </w:t>
      </w:r>
      <w:r w:rsidRPr="00B60393">
        <w:t>или гражданской</w:t>
      </w:r>
      <w:r w:rsidRPr="00DE20A1">
        <w:t xml:space="preserve"> ответственности;</w:t>
      </w:r>
    </w:p>
    <w:p w:rsidR="00CC3AED" w:rsidRPr="00DE20A1" w:rsidRDefault="00CC3AED" w:rsidP="00A760E9">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f)</w:t>
      </w:r>
      <w:r w:rsidRPr="00DE20A1">
        <w:rPr>
          <w:rFonts w:ascii="Times New Roman" w:hAnsi="Times New Roman"/>
          <w:sz w:val="24"/>
          <w:szCs w:val="24"/>
          <w:lang w:val="ru-RU"/>
        </w:rPr>
        <w:tab/>
        <w:t xml:space="preserve">информацию о квалификации персонала, </w:t>
      </w:r>
      <w:r w:rsidR="00A760E9">
        <w:rPr>
          <w:rFonts w:ascii="Times New Roman" w:hAnsi="Times New Roman"/>
          <w:sz w:val="24"/>
          <w:szCs w:val="24"/>
          <w:lang w:val="ru-RU"/>
        </w:rPr>
        <w:t xml:space="preserve">проводящего </w:t>
      </w:r>
      <w:r w:rsidRPr="00DE20A1">
        <w:rPr>
          <w:rFonts w:ascii="Times New Roman" w:hAnsi="Times New Roman"/>
          <w:sz w:val="24"/>
          <w:szCs w:val="24"/>
          <w:lang w:val="ru-RU"/>
        </w:rPr>
        <w:t>тренировки</w:t>
      </w:r>
      <w:r w:rsidR="00A760E9">
        <w:rPr>
          <w:rFonts w:ascii="Times New Roman" w:hAnsi="Times New Roman"/>
          <w:sz w:val="24"/>
          <w:szCs w:val="24"/>
          <w:lang w:val="ru-RU"/>
        </w:rPr>
        <w:t xml:space="preserve"> в </w:t>
      </w:r>
      <w:r w:rsidRPr="00DE20A1">
        <w:rPr>
          <w:rFonts w:ascii="Times New Roman" w:hAnsi="Times New Roman"/>
          <w:sz w:val="24"/>
          <w:szCs w:val="24"/>
          <w:lang w:val="ru-RU"/>
        </w:rPr>
        <w:t xml:space="preserve">часы </w:t>
      </w:r>
      <w:r w:rsidR="00FD6B8A">
        <w:rPr>
          <w:rFonts w:ascii="Times New Roman" w:hAnsi="Times New Roman"/>
          <w:sz w:val="24"/>
          <w:szCs w:val="24"/>
          <w:lang w:val="ru-RU"/>
        </w:rPr>
        <w:t>работы</w:t>
      </w:r>
      <w:r w:rsidR="0079400D">
        <w:rPr>
          <w:rFonts w:ascii="Times New Roman" w:hAnsi="Times New Roman"/>
          <w:sz w:val="24"/>
          <w:szCs w:val="24"/>
          <w:lang w:val="ru-RU"/>
        </w:rPr>
        <w:t xml:space="preserve"> с персоналом</w:t>
      </w:r>
      <w:r w:rsidRPr="00DE20A1">
        <w:rPr>
          <w:rFonts w:ascii="Times New Roman" w:hAnsi="Times New Roman"/>
          <w:sz w:val="24"/>
          <w:szCs w:val="24"/>
          <w:lang w:val="ru-RU"/>
        </w:rPr>
        <w:t>;</w:t>
      </w:r>
    </w:p>
    <w:p w:rsidR="00CC3AED" w:rsidRDefault="00CC3AED" w:rsidP="00A760E9">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g)</w:t>
      </w:r>
      <w:r w:rsidRPr="00DE20A1">
        <w:rPr>
          <w:rFonts w:ascii="Times New Roman" w:hAnsi="Times New Roman"/>
          <w:sz w:val="24"/>
          <w:szCs w:val="24"/>
          <w:lang w:val="ru-RU"/>
        </w:rPr>
        <w:tab/>
        <w:t xml:space="preserve">часы </w:t>
      </w:r>
      <w:r w:rsidR="00FD6B8A">
        <w:rPr>
          <w:rFonts w:ascii="Times New Roman" w:hAnsi="Times New Roman"/>
          <w:sz w:val="24"/>
          <w:szCs w:val="24"/>
          <w:lang w:val="ru-RU"/>
        </w:rPr>
        <w:t xml:space="preserve">работы </w:t>
      </w:r>
      <w:r w:rsidR="0079400D">
        <w:rPr>
          <w:rFonts w:ascii="Times New Roman" w:hAnsi="Times New Roman"/>
          <w:sz w:val="24"/>
          <w:szCs w:val="24"/>
          <w:lang w:val="ru-RU"/>
        </w:rPr>
        <w:t xml:space="preserve">без персонала </w:t>
      </w:r>
      <w:r w:rsidRPr="00DE20A1">
        <w:rPr>
          <w:rFonts w:ascii="Times New Roman" w:hAnsi="Times New Roman"/>
          <w:sz w:val="24"/>
          <w:szCs w:val="24"/>
          <w:lang w:val="ru-RU"/>
        </w:rPr>
        <w:t>в течение рабочих часов.</w:t>
      </w:r>
    </w:p>
    <w:p w:rsidR="00B60393" w:rsidRPr="00DE20A1" w:rsidRDefault="00B60393" w:rsidP="00A760E9">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p>
    <w:p w:rsidR="00CC3AED" w:rsidRPr="007B2751" w:rsidRDefault="00CC3AED" w:rsidP="00B60393">
      <w:pPr>
        <w:pStyle w:val="Note"/>
        <w:autoSpaceDE w:val="0"/>
        <w:autoSpaceDN w:val="0"/>
        <w:adjustRightInd w:val="0"/>
        <w:spacing w:after="0" w:line="240" w:lineRule="auto"/>
        <w:ind w:firstLine="567"/>
        <w:rPr>
          <w:rFonts w:ascii="Times New Roman" w:hAnsi="Times New Roman"/>
          <w:szCs w:val="24"/>
          <w:lang w:val="ru-RU"/>
        </w:rPr>
      </w:pPr>
      <w:r w:rsidRPr="007B2751">
        <w:rPr>
          <w:rFonts w:ascii="Times New Roman" w:hAnsi="Times New Roman"/>
          <w:szCs w:val="24"/>
          <w:lang w:val="ru-RU"/>
        </w:rPr>
        <w:t>П</w:t>
      </w:r>
      <w:r w:rsidR="00B60393" w:rsidRPr="007B2751">
        <w:rPr>
          <w:rFonts w:ascii="Times New Roman" w:hAnsi="Times New Roman"/>
          <w:szCs w:val="24"/>
          <w:lang w:val="ru-RU"/>
        </w:rPr>
        <w:t xml:space="preserve">римечание </w:t>
      </w:r>
      <w:r w:rsidR="00E54900">
        <w:rPr>
          <w:rFonts w:ascii="Times New Roman" w:hAnsi="Times New Roman"/>
          <w:szCs w:val="24"/>
          <w:lang w:val="ru-RU"/>
        </w:rPr>
        <w:t>–</w:t>
      </w:r>
      <w:r w:rsidR="00B60393" w:rsidRPr="007B2751">
        <w:rPr>
          <w:rFonts w:ascii="Times New Roman" w:hAnsi="Times New Roman"/>
          <w:szCs w:val="24"/>
          <w:lang w:val="ru-RU"/>
        </w:rPr>
        <w:t xml:space="preserve"> </w:t>
      </w:r>
      <w:r w:rsidRPr="007B2751">
        <w:rPr>
          <w:rFonts w:ascii="Times New Roman" w:hAnsi="Times New Roman"/>
          <w:szCs w:val="24"/>
          <w:lang w:val="ru-RU"/>
        </w:rPr>
        <w:t>Информация может быть, например, частью договора, представлена в виде стенда на стене, размещена на веб-сайте или представлена по запросу.</w:t>
      </w:r>
    </w:p>
    <w:p w:rsidR="00B60393" w:rsidRPr="00DE20A1" w:rsidRDefault="00B60393" w:rsidP="00B60393">
      <w:pPr>
        <w:pStyle w:val="Note"/>
        <w:autoSpaceDE w:val="0"/>
        <w:autoSpaceDN w:val="0"/>
        <w:adjustRightInd w:val="0"/>
        <w:spacing w:after="0" w:line="240" w:lineRule="auto"/>
        <w:ind w:firstLine="567"/>
        <w:rPr>
          <w:rFonts w:ascii="Times New Roman" w:hAnsi="Times New Roman"/>
          <w:sz w:val="24"/>
          <w:szCs w:val="24"/>
          <w:lang w:val="ru-RU"/>
        </w:rPr>
      </w:pPr>
    </w:p>
    <w:p w:rsidR="00CC3AED" w:rsidRPr="00B60393" w:rsidRDefault="00CC3AED" w:rsidP="00726172">
      <w:pPr>
        <w:pStyle w:val="2"/>
        <w:keepNext/>
        <w:tabs>
          <w:tab w:val="left" w:pos="400"/>
          <w:tab w:val="left" w:pos="432"/>
          <w:tab w:val="left" w:pos="540"/>
          <w:tab w:val="left" w:pos="993"/>
        </w:tabs>
        <w:suppressAutoHyphens/>
        <w:autoSpaceDE w:val="0"/>
        <w:autoSpaceDN w:val="0"/>
        <w:adjustRightInd w:val="0"/>
        <w:spacing w:after="0"/>
        <w:ind w:left="0" w:firstLine="567"/>
        <w:rPr>
          <w:b/>
        </w:rPr>
      </w:pPr>
      <w:r w:rsidRPr="00B60393">
        <w:rPr>
          <w:b/>
        </w:rPr>
        <w:t>Продвижение активного и здорового образа жизни</w:t>
      </w:r>
    </w:p>
    <w:p w:rsidR="00A760E9" w:rsidRDefault="00A760E9" w:rsidP="00B60393">
      <w:pPr>
        <w:pStyle w:val="af3"/>
        <w:autoSpaceDE w:val="0"/>
        <w:autoSpaceDN w:val="0"/>
        <w:adjustRightInd w:val="0"/>
        <w:spacing w:after="0"/>
        <w:ind w:firstLine="567"/>
        <w:jc w:val="both"/>
        <w:rPr>
          <w:sz w:val="24"/>
          <w:szCs w:val="24"/>
        </w:rPr>
      </w:pPr>
      <w:proofErr w:type="gramStart"/>
      <w:r w:rsidRPr="00A760E9">
        <w:rPr>
          <w:sz w:val="24"/>
          <w:szCs w:val="24"/>
        </w:rPr>
        <w:t>Фитнес-центры</w:t>
      </w:r>
      <w:proofErr w:type="gramEnd"/>
      <w:r w:rsidRPr="00A760E9">
        <w:rPr>
          <w:sz w:val="24"/>
          <w:szCs w:val="24"/>
        </w:rPr>
        <w:t xml:space="preserve"> вносят огромный позитивный вклад в пропаганду активного и здорового образа жизни среди населения в целом с помощью своих продуктов и услуг.</w:t>
      </w:r>
    </w:p>
    <w:p w:rsidR="00CC3AED" w:rsidRPr="00DE20A1" w:rsidRDefault="00CC3AED" w:rsidP="00B60393">
      <w:pPr>
        <w:pStyle w:val="af3"/>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применяет правила, касающиеся использования на его территории препаратов для повышения физических характеристик, укрепления имиджа или использования допинговых веществ. Приложение E </w:t>
      </w:r>
      <w:r w:rsidR="00A760E9">
        <w:rPr>
          <w:sz w:val="24"/>
          <w:szCs w:val="24"/>
        </w:rPr>
        <w:t>предоставляет соответствующие указания</w:t>
      </w:r>
      <w:r w:rsidRPr="00DE20A1">
        <w:rPr>
          <w:sz w:val="24"/>
          <w:szCs w:val="24"/>
        </w:rPr>
        <w:t>.</w:t>
      </w:r>
    </w:p>
    <w:p w:rsidR="00CC3AED" w:rsidRPr="00DE20A1" w:rsidRDefault="00CC3AED" w:rsidP="00B60393">
      <w:pPr>
        <w:pStyle w:val="af3"/>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информирует пользователей о том, что</w:t>
      </w:r>
      <w:r w:rsidR="00A760E9">
        <w:rPr>
          <w:sz w:val="24"/>
          <w:szCs w:val="24"/>
        </w:rPr>
        <w:t>:</w:t>
      </w:r>
    </w:p>
    <w:p w:rsidR="00CC3AED" w:rsidRPr="00DE20A1" w:rsidRDefault="00CC3AED" w:rsidP="00B60393">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a)</w:t>
      </w:r>
      <w:r w:rsidRPr="00DE20A1">
        <w:rPr>
          <w:rFonts w:ascii="Times New Roman" w:hAnsi="Times New Roman"/>
          <w:sz w:val="24"/>
          <w:szCs w:val="24"/>
          <w:lang w:val="ru-RU"/>
        </w:rPr>
        <w:tab/>
      </w:r>
      <w:r w:rsidR="00A760E9">
        <w:rPr>
          <w:rFonts w:ascii="Times New Roman" w:hAnsi="Times New Roman"/>
          <w:sz w:val="24"/>
          <w:szCs w:val="24"/>
          <w:lang w:val="ru-RU"/>
        </w:rPr>
        <w:t>з</w:t>
      </w:r>
      <w:r w:rsidRPr="00DE20A1">
        <w:rPr>
          <w:rFonts w:ascii="Times New Roman" w:hAnsi="Times New Roman"/>
          <w:sz w:val="24"/>
          <w:szCs w:val="24"/>
          <w:lang w:val="ru-RU"/>
        </w:rPr>
        <w:t>анятия физической активностью всегда сопряжены с рядом рисков и преимуществ;</w:t>
      </w:r>
    </w:p>
    <w:p w:rsidR="00CC3AED" w:rsidRPr="00DE20A1" w:rsidRDefault="00CC3AED" w:rsidP="00B60393">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b)</w:t>
      </w:r>
      <w:r w:rsidRPr="00DE20A1">
        <w:rPr>
          <w:rFonts w:ascii="Times New Roman" w:hAnsi="Times New Roman"/>
          <w:sz w:val="24"/>
          <w:szCs w:val="24"/>
          <w:lang w:val="ru-RU"/>
        </w:rPr>
        <w:tab/>
      </w:r>
      <w:r w:rsidR="00A760E9">
        <w:rPr>
          <w:rFonts w:ascii="Times New Roman" w:hAnsi="Times New Roman"/>
          <w:sz w:val="24"/>
          <w:szCs w:val="24"/>
          <w:lang w:val="ru-RU"/>
        </w:rPr>
        <w:t>н</w:t>
      </w:r>
      <w:r w:rsidRPr="00DE20A1">
        <w:rPr>
          <w:rFonts w:ascii="Times New Roman" w:hAnsi="Times New Roman"/>
          <w:sz w:val="24"/>
          <w:szCs w:val="24"/>
          <w:lang w:val="ru-RU"/>
        </w:rPr>
        <w:t>е следует чрезмерно увлекаться тренировками в попытке выйти за пределы своих физических возможностей;</w:t>
      </w:r>
    </w:p>
    <w:p w:rsidR="00CC3AED" w:rsidRPr="00DE20A1" w:rsidRDefault="00CC3AED" w:rsidP="00B60393">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c)</w:t>
      </w:r>
      <w:r w:rsidRPr="00DE20A1">
        <w:rPr>
          <w:rFonts w:ascii="Times New Roman" w:hAnsi="Times New Roman"/>
          <w:sz w:val="24"/>
          <w:szCs w:val="24"/>
          <w:lang w:val="ru-RU"/>
        </w:rPr>
        <w:tab/>
      </w:r>
      <w:r w:rsidR="00A760E9">
        <w:rPr>
          <w:rFonts w:ascii="Times New Roman" w:hAnsi="Times New Roman"/>
          <w:sz w:val="24"/>
          <w:szCs w:val="24"/>
          <w:lang w:val="ru-RU"/>
        </w:rPr>
        <w:t xml:space="preserve">можно </w:t>
      </w:r>
      <w:r w:rsidRPr="00DE20A1">
        <w:rPr>
          <w:rFonts w:ascii="Times New Roman" w:hAnsi="Times New Roman"/>
          <w:sz w:val="24"/>
          <w:szCs w:val="24"/>
          <w:lang w:val="ru-RU"/>
        </w:rPr>
        <w:t>обратиться за советом и/или рекомендацией по использованию соответствующего оборудования для безопасной тренировки;</w:t>
      </w:r>
    </w:p>
    <w:p w:rsidR="00CC3AED" w:rsidRPr="00DE20A1" w:rsidRDefault="00CC3AED" w:rsidP="00726172">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d)</w:t>
      </w:r>
      <w:r w:rsidRPr="00DE20A1">
        <w:rPr>
          <w:rFonts w:ascii="Times New Roman" w:hAnsi="Times New Roman"/>
          <w:sz w:val="24"/>
          <w:szCs w:val="24"/>
          <w:lang w:val="ru-RU"/>
        </w:rPr>
        <w:tab/>
      </w:r>
      <w:r w:rsidR="00A760E9">
        <w:rPr>
          <w:rFonts w:ascii="Times New Roman" w:hAnsi="Times New Roman"/>
          <w:sz w:val="24"/>
          <w:szCs w:val="24"/>
          <w:lang w:val="ru-RU"/>
        </w:rPr>
        <w:t>п</w:t>
      </w:r>
      <w:r w:rsidRPr="00DE20A1">
        <w:rPr>
          <w:rFonts w:ascii="Times New Roman" w:hAnsi="Times New Roman"/>
          <w:sz w:val="24"/>
          <w:szCs w:val="24"/>
          <w:lang w:val="ru-RU"/>
        </w:rPr>
        <w:t>ри наличии заболеваний, способных помешать безопасным занятиям физической активностью, пользователю следует обратиться за консультацией к соответствующему специалисту;</w:t>
      </w:r>
    </w:p>
    <w:p w:rsidR="00CC3AED" w:rsidRDefault="00CC3AED" w:rsidP="00726172">
      <w:pPr>
        <w:pStyle w:val="ListNumber1"/>
        <w:tabs>
          <w:tab w:val="clear" w:pos="403"/>
          <w:tab w:val="left" w:pos="851"/>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lastRenderedPageBreak/>
        <w:t>e)</w:t>
      </w:r>
      <w:r w:rsidRPr="00DE20A1">
        <w:rPr>
          <w:rFonts w:ascii="Times New Roman" w:hAnsi="Times New Roman"/>
          <w:sz w:val="24"/>
          <w:szCs w:val="24"/>
          <w:lang w:val="ru-RU"/>
        </w:rPr>
        <w:tab/>
      </w:r>
      <w:r w:rsidR="00A760E9">
        <w:rPr>
          <w:rFonts w:ascii="Times New Roman" w:hAnsi="Times New Roman"/>
          <w:sz w:val="24"/>
          <w:szCs w:val="24"/>
          <w:lang w:val="ru-RU"/>
        </w:rPr>
        <w:t>п</w:t>
      </w:r>
      <w:r w:rsidRPr="00DE20A1">
        <w:rPr>
          <w:rFonts w:ascii="Times New Roman" w:hAnsi="Times New Roman"/>
          <w:sz w:val="24"/>
          <w:szCs w:val="24"/>
          <w:lang w:val="ru-RU"/>
        </w:rPr>
        <w:t>ользователям следует ознакомиться со всеми правилами и инструкциями, связанными с безопасностью при занятиях физической активностью, включая предупредительные надписи.</w:t>
      </w:r>
    </w:p>
    <w:p w:rsidR="00B60393" w:rsidRPr="00DE20A1" w:rsidRDefault="00B60393" w:rsidP="00726172">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p>
    <w:p w:rsidR="00CC3AED" w:rsidRPr="00726172" w:rsidRDefault="00CC3AED" w:rsidP="00726172">
      <w:pPr>
        <w:pStyle w:val="2"/>
        <w:keepNext/>
        <w:numPr>
          <w:ilvl w:val="1"/>
          <w:numId w:val="45"/>
        </w:numPr>
        <w:tabs>
          <w:tab w:val="left" w:pos="400"/>
          <w:tab w:val="left" w:pos="432"/>
          <w:tab w:val="left" w:pos="540"/>
          <w:tab w:val="left" w:pos="993"/>
        </w:tabs>
        <w:suppressAutoHyphens/>
        <w:autoSpaceDE w:val="0"/>
        <w:autoSpaceDN w:val="0"/>
        <w:adjustRightInd w:val="0"/>
        <w:spacing w:after="0"/>
        <w:ind w:left="0" w:firstLine="568"/>
        <w:rPr>
          <w:b/>
        </w:rPr>
      </w:pPr>
      <w:bookmarkStart w:id="13" w:name="_Toc525029544"/>
      <w:r w:rsidRPr="00726172">
        <w:rPr>
          <w:b/>
        </w:rPr>
        <w:t xml:space="preserve">Эксплуатация </w:t>
      </w:r>
      <w:r w:rsidR="00A760E9">
        <w:rPr>
          <w:b/>
        </w:rPr>
        <w:t>фитнес центра</w:t>
      </w:r>
      <w:bookmarkEnd w:id="13"/>
    </w:p>
    <w:p w:rsidR="00B60393" w:rsidRPr="00726172" w:rsidRDefault="00B60393" w:rsidP="00726172">
      <w:pPr>
        <w:spacing w:line="240" w:lineRule="auto"/>
        <w:ind w:firstLine="568"/>
        <w:rPr>
          <w:lang w:eastAsia="ru-RU"/>
        </w:rPr>
      </w:pPr>
    </w:p>
    <w:p w:rsidR="00CC3AED" w:rsidRPr="00726172" w:rsidRDefault="00CC3AED" w:rsidP="00E54900">
      <w:pPr>
        <w:pStyle w:val="3"/>
        <w:keepNext/>
        <w:tabs>
          <w:tab w:val="left" w:pos="400"/>
          <w:tab w:val="left" w:pos="432"/>
          <w:tab w:val="left" w:pos="560"/>
          <w:tab w:val="left" w:pos="720"/>
        </w:tabs>
        <w:suppressAutoHyphens/>
        <w:autoSpaceDE w:val="0"/>
        <w:autoSpaceDN w:val="0"/>
        <w:adjustRightInd w:val="0"/>
        <w:spacing w:after="0"/>
        <w:ind w:left="0" w:firstLine="567"/>
      </w:pPr>
      <w:bookmarkStart w:id="14" w:name="_Toc525029545"/>
      <w:r w:rsidRPr="00726172">
        <w:t>Общее</w:t>
      </w:r>
      <w:bookmarkEnd w:id="14"/>
    </w:p>
    <w:p w:rsidR="00CC3AED" w:rsidRPr="00726172" w:rsidRDefault="00CC3AED" w:rsidP="00E54900">
      <w:pPr>
        <w:pStyle w:val="af3"/>
        <w:autoSpaceDE w:val="0"/>
        <w:autoSpaceDN w:val="0"/>
        <w:adjustRightInd w:val="0"/>
        <w:spacing w:after="0"/>
        <w:ind w:firstLine="567"/>
        <w:jc w:val="both"/>
        <w:rPr>
          <w:sz w:val="24"/>
          <w:szCs w:val="24"/>
        </w:rPr>
      </w:pPr>
      <w:r w:rsidRPr="00726172">
        <w:rPr>
          <w:sz w:val="24"/>
          <w:szCs w:val="24"/>
        </w:rPr>
        <w:t>Правила и процедуры по эксплуатации ф</w:t>
      </w:r>
      <w:r w:rsidR="007B2751">
        <w:rPr>
          <w:sz w:val="24"/>
          <w:szCs w:val="24"/>
        </w:rPr>
        <w:t>итнес центр</w:t>
      </w:r>
      <w:r w:rsidRPr="00726172">
        <w:rPr>
          <w:sz w:val="24"/>
          <w:szCs w:val="24"/>
        </w:rPr>
        <w:t>а оформл</w:t>
      </w:r>
      <w:r w:rsidR="002E525B">
        <w:rPr>
          <w:sz w:val="24"/>
          <w:szCs w:val="24"/>
        </w:rPr>
        <w:t>яются</w:t>
      </w:r>
      <w:r w:rsidRPr="00726172">
        <w:rPr>
          <w:sz w:val="24"/>
          <w:szCs w:val="24"/>
        </w:rPr>
        <w:t xml:space="preserve"> и документир</w:t>
      </w:r>
      <w:r w:rsidR="002E525B">
        <w:rPr>
          <w:sz w:val="24"/>
          <w:szCs w:val="24"/>
        </w:rPr>
        <w:t xml:space="preserve">уются </w:t>
      </w:r>
      <w:r w:rsidRPr="00726172">
        <w:rPr>
          <w:sz w:val="24"/>
          <w:szCs w:val="24"/>
        </w:rPr>
        <w:t>в письменном виде. Все мероприятия, жалобы и решения по эксплуатаци</w:t>
      </w:r>
      <w:r w:rsidR="002E525B">
        <w:rPr>
          <w:sz w:val="24"/>
          <w:szCs w:val="24"/>
        </w:rPr>
        <w:t>и</w:t>
      </w:r>
      <w:r w:rsidRPr="00726172">
        <w:rPr>
          <w:sz w:val="24"/>
          <w:szCs w:val="24"/>
        </w:rPr>
        <w:t xml:space="preserve"> документируются в надлежащем порядке.</w:t>
      </w:r>
    </w:p>
    <w:p w:rsidR="00CC3AED" w:rsidRPr="00726172" w:rsidRDefault="00CC3AED" w:rsidP="00E54900">
      <w:pPr>
        <w:pStyle w:val="3"/>
        <w:keepNext/>
        <w:tabs>
          <w:tab w:val="left" w:pos="400"/>
          <w:tab w:val="left" w:pos="432"/>
          <w:tab w:val="left" w:pos="560"/>
          <w:tab w:val="left" w:pos="880"/>
          <w:tab w:val="left" w:pos="1134"/>
        </w:tabs>
        <w:suppressAutoHyphens/>
        <w:autoSpaceDE w:val="0"/>
        <w:autoSpaceDN w:val="0"/>
        <w:adjustRightInd w:val="0"/>
        <w:spacing w:after="0"/>
        <w:ind w:left="0" w:firstLine="567"/>
      </w:pPr>
      <w:bookmarkStart w:id="15" w:name="_Toc499188999"/>
      <w:bookmarkStart w:id="16" w:name="_Toc499196485"/>
      <w:bookmarkStart w:id="17" w:name="_Toc525029546"/>
      <w:r w:rsidRPr="00726172">
        <w:t>Технические вопросы, связанные с безопасностью</w:t>
      </w:r>
      <w:bookmarkEnd w:id="15"/>
      <w:bookmarkEnd w:id="16"/>
      <w:bookmarkEnd w:id="17"/>
    </w:p>
    <w:p w:rsidR="00CC3AED" w:rsidRPr="00726172" w:rsidRDefault="00DE7CEB" w:rsidP="00E54900">
      <w:pPr>
        <w:pStyle w:val="4"/>
        <w:numPr>
          <w:ilvl w:val="0"/>
          <w:numId w:val="0"/>
        </w:numPr>
        <w:tabs>
          <w:tab w:val="clear" w:pos="851"/>
          <w:tab w:val="left" w:pos="940"/>
          <w:tab w:val="left" w:pos="1140"/>
          <w:tab w:val="left" w:pos="1360"/>
        </w:tabs>
        <w:suppressAutoHyphens/>
        <w:spacing w:before="0"/>
        <w:ind w:firstLine="567"/>
        <w:jc w:val="both"/>
        <w:rPr>
          <w:rFonts w:cs="Times New Roman"/>
          <w:sz w:val="24"/>
          <w:szCs w:val="24"/>
          <w:lang w:val="ru-RU"/>
        </w:rPr>
      </w:pPr>
      <w:r w:rsidRPr="00726172">
        <w:rPr>
          <w:rFonts w:cs="Times New Roman"/>
          <w:sz w:val="24"/>
          <w:szCs w:val="24"/>
          <w:lang w:val="ru-RU"/>
        </w:rPr>
        <w:t xml:space="preserve">4.5.2.1 </w:t>
      </w:r>
      <w:r w:rsidR="00CC3AED" w:rsidRPr="00726172">
        <w:rPr>
          <w:rFonts w:cs="Times New Roman"/>
          <w:sz w:val="24"/>
          <w:szCs w:val="24"/>
          <w:lang w:val="ru-RU"/>
        </w:rPr>
        <w:t>Электроснабжение оборудования</w:t>
      </w:r>
    </w:p>
    <w:p w:rsidR="00CC3AED" w:rsidRPr="00726172" w:rsidRDefault="00726172" w:rsidP="00E54900">
      <w:pPr>
        <w:pStyle w:val="af3"/>
        <w:keepLines/>
        <w:autoSpaceDE w:val="0"/>
        <w:autoSpaceDN w:val="0"/>
        <w:adjustRightInd w:val="0"/>
        <w:spacing w:after="0"/>
        <w:ind w:firstLine="567"/>
        <w:jc w:val="both"/>
        <w:rPr>
          <w:sz w:val="24"/>
          <w:szCs w:val="24"/>
        </w:rPr>
      </w:pPr>
      <w:r>
        <w:rPr>
          <w:sz w:val="24"/>
          <w:szCs w:val="24"/>
        </w:rPr>
        <w:t xml:space="preserve">В </w:t>
      </w:r>
      <w:r w:rsidR="00CC3AED" w:rsidRPr="00726172">
        <w:rPr>
          <w:sz w:val="24"/>
          <w:szCs w:val="24"/>
        </w:rPr>
        <w:t>ф</w:t>
      </w:r>
      <w:r w:rsidR="007B2751">
        <w:rPr>
          <w:sz w:val="24"/>
          <w:szCs w:val="24"/>
        </w:rPr>
        <w:t xml:space="preserve">итнес </w:t>
      </w:r>
      <w:proofErr w:type="gramStart"/>
      <w:r w:rsidR="007B2751">
        <w:rPr>
          <w:sz w:val="24"/>
          <w:szCs w:val="24"/>
        </w:rPr>
        <w:t>центр</w:t>
      </w:r>
      <w:r w:rsidR="00CC3AED" w:rsidRPr="00726172">
        <w:rPr>
          <w:sz w:val="24"/>
          <w:szCs w:val="24"/>
        </w:rPr>
        <w:t>е</w:t>
      </w:r>
      <w:proofErr w:type="gramEnd"/>
      <w:r w:rsidR="00CC3AED" w:rsidRPr="00726172">
        <w:rPr>
          <w:sz w:val="24"/>
          <w:szCs w:val="24"/>
        </w:rPr>
        <w:t xml:space="preserve"> предусмотрены процедуры проверки электроснабжения оборудования и электроснабжения, доступного услугам пользователя. Лицо, осуществляющее проверки</w:t>
      </w:r>
      <w:r w:rsidR="002E525B">
        <w:rPr>
          <w:sz w:val="24"/>
          <w:szCs w:val="24"/>
        </w:rPr>
        <w:t xml:space="preserve"> электроснабжения</w:t>
      </w:r>
      <w:r w:rsidR="00CC3AED" w:rsidRPr="00726172">
        <w:rPr>
          <w:sz w:val="24"/>
          <w:szCs w:val="24"/>
        </w:rPr>
        <w:t xml:space="preserve"> следует указанным инструкциям и документирует проведенные мероприятия и их результаты.</w:t>
      </w:r>
    </w:p>
    <w:p w:rsidR="00726172" w:rsidRDefault="00726172" w:rsidP="00E54900">
      <w:pPr>
        <w:pStyle w:val="Note"/>
        <w:autoSpaceDE w:val="0"/>
        <w:autoSpaceDN w:val="0"/>
        <w:adjustRightInd w:val="0"/>
        <w:spacing w:after="0" w:line="240" w:lineRule="auto"/>
        <w:ind w:firstLine="567"/>
        <w:rPr>
          <w:rFonts w:ascii="Times New Roman" w:hAnsi="Times New Roman"/>
          <w:sz w:val="24"/>
          <w:szCs w:val="24"/>
          <w:lang w:val="ru-RU"/>
        </w:rPr>
      </w:pPr>
    </w:p>
    <w:p w:rsidR="00CC3AED" w:rsidRPr="00726172" w:rsidRDefault="00CC3AED" w:rsidP="00E54900">
      <w:pPr>
        <w:pStyle w:val="Note"/>
        <w:autoSpaceDE w:val="0"/>
        <w:autoSpaceDN w:val="0"/>
        <w:adjustRightInd w:val="0"/>
        <w:spacing w:after="0" w:line="240" w:lineRule="auto"/>
        <w:ind w:firstLine="568"/>
        <w:rPr>
          <w:rFonts w:ascii="Times New Roman" w:hAnsi="Times New Roman"/>
          <w:szCs w:val="24"/>
          <w:lang w:val="ru-RU"/>
        </w:rPr>
      </w:pPr>
      <w:r w:rsidRPr="00726172">
        <w:rPr>
          <w:rFonts w:ascii="Times New Roman" w:hAnsi="Times New Roman"/>
          <w:szCs w:val="24"/>
          <w:lang w:val="ru-RU"/>
        </w:rPr>
        <w:t>П</w:t>
      </w:r>
      <w:r w:rsidR="00726172" w:rsidRPr="00726172">
        <w:rPr>
          <w:rFonts w:ascii="Times New Roman" w:hAnsi="Times New Roman"/>
          <w:szCs w:val="24"/>
          <w:lang w:val="ru-RU"/>
        </w:rPr>
        <w:t xml:space="preserve">римечание </w:t>
      </w:r>
      <w:r w:rsidR="002E525B">
        <w:rPr>
          <w:rFonts w:ascii="Times New Roman" w:hAnsi="Times New Roman"/>
          <w:szCs w:val="24"/>
          <w:lang w:val="ru-RU"/>
        </w:rPr>
        <w:t>–</w:t>
      </w:r>
      <w:r w:rsidR="00726172" w:rsidRPr="00726172">
        <w:rPr>
          <w:rFonts w:ascii="Times New Roman" w:hAnsi="Times New Roman"/>
          <w:szCs w:val="24"/>
          <w:lang w:val="ru-RU"/>
        </w:rPr>
        <w:t xml:space="preserve"> </w:t>
      </w:r>
      <w:r w:rsidR="002E525B">
        <w:rPr>
          <w:rFonts w:ascii="Times New Roman" w:hAnsi="Times New Roman"/>
          <w:szCs w:val="24"/>
          <w:lang w:val="ru-RU"/>
        </w:rPr>
        <w:t xml:space="preserve">Необходимо </w:t>
      </w:r>
      <w:r w:rsidRPr="00726172">
        <w:rPr>
          <w:rFonts w:ascii="Times New Roman" w:hAnsi="Times New Roman"/>
          <w:szCs w:val="24"/>
          <w:lang w:val="ru-RU"/>
        </w:rPr>
        <w:t>см</w:t>
      </w:r>
      <w:r w:rsidR="002E525B">
        <w:rPr>
          <w:rFonts w:ascii="Times New Roman" w:hAnsi="Times New Roman"/>
          <w:szCs w:val="24"/>
          <w:lang w:val="ru-RU"/>
        </w:rPr>
        <w:t>отреть и</w:t>
      </w:r>
      <w:r w:rsidRPr="00726172">
        <w:rPr>
          <w:rFonts w:ascii="Times New Roman" w:hAnsi="Times New Roman"/>
          <w:szCs w:val="24"/>
          <w:lang w:val="ru-RU"/>
        </w:rPr>
        <w:t>нструкции производителя оборудования</w:t>
      </w:r>
      <w:r w:rsidR="002E525B">
        <w:rPr>
          <w:rFonts w:ascii="Times New Roman" w:hAnsi="Times New Roman"/>
          <w:szCs w:val="24"/>
          <w:lang w:val="ru-RU"/>
        </w:rPr>
        <w:t xml:space="preserve"> в части его </w:t>
      </w:r>
      <w:r w:rsidRPr="00726172">
        <w:rPr>
          <w:rFonts w:ascii="Times New Roman" w:hAnsi="Times New Roman"/>
          <w:szCs w:val="24"/>
          <w:lang w:val="ru-RU"/>
        </w:rPr>
        <w:t>электроснабжения.</w:t>
      </w:r>
    </w:p>
    <w:p w:rsidR="00621409" w:rsidRPr="00726172" w:rsidRDefault="00621409" w:rsidP="00E54900">
      <w:pPr>
        <w:pStyle w:val="Note"/>
        <w:autoSpaceDE w:val="0"/>
        <w:autoSpaceDN w:val="0"/>
        <w:adjustRightInd w:val="0"/>
        <w:spacing w:after="0" w:line="240" w:lineRule="auto"/>
        <w:ind w:firstLine="568"/>
        <w:rPr>
          <w:rFonts w:ascii="Times New Roman" w:hAnsi="Times New Roman"/>
          <w:sz w:val="24"/>
          <w:szCs w:val="24"/>
          <w:lang w:val="ru-RU"/>
        </w:rPr>
      </w:pPr>
    </w:p>
    <w:p w:rsidR="00CC3AED" w:rsidRPr="00726172" w:rsidRDefault="00621409" w:rsidP="00E54900">
      <w:pPr>
        <w:pStyle w:val="4"/>
        <w:numPr>
          <w:ilvl w:val="0"/>
          <w:numId w:val="0"/>
        </w:numPr>
        <w:tabs>
          <w:tab w:val="clear" w:pos="851"/>
          <w:tab w:val="left" w:pos="426"/>
          <w:tab w:val="left" w:pos="709"/>
          <w:tab w:val="left" w:pos="940"/>
        </w:tabs>
        <w:suppressAutoHyphens/>
        <w:spacing w:before="0"/>
        <w:ind w:firstLine="568"/>
        <w:jc w:val="both"/>
        <w:rPr>
          <w:rFonts w:cs="Times New Roman"/>
          <w:sz w:val="24"/>
          <w:szCs w:val="24"/>
          <w:lang w:val="ru-RU"/>
        </w:rPr>
      </w:pPr>
      <w:r w:rsidRPr="00726172">
        <w:rPr>
          <w:rFonts w:cs="Times New Roman"/>
          <w:sz w:val="24"/>
          <w:szCs w:val="24"/>
          <w:lang w:val="ru-RU"/>
        </w:rPr>
        <w:t xml:space="preserve">4.5.2.2 </w:t>
      </w:r>
      <w:r w:rsidR="00CC3AED" w:rsidRPr="00726172">
        <w:rPr>
          <w:rFonts w:cs="Times New Roman"/>
          <w:sz w:val="24"/>
          <w:szCs w:val="24"/>
          <w:lang w:val="ru-RU"/>
        </w:rPr>
        <w:t>Напольные покрытия/оформление поверхностей в залах тренировок и коридорах</w:t>
      </w:r>
    </w:p>
    <w:p w:rsidR="00CC3AED" w:rsidRPr="00DE20A1" w:rsidRDefault="00CC3AED" w:rsidP="00E54900">
      <w:pPr>
        <w:pStyle w:val="af3"/>
        <w:autoSpaceDE w:val="0"/>
        <w:autoSpaceDN w:val="0"/>
        <w:adjustRightInd w:val="0"/>
        <w:spacing w:after="0"/>
        <w:ind w:firstLine="567"/>
        <w:jc w:val="both"/>
        <w:rPr>
          <w:sz w:val="24"/>
          <w:szCs w:val="24"/>
        </w:rPr>
      </w:pPr>
      <w:r w:rsidRPr="00726172">
        <w:rPr>
          <w:sz w:val="24"/>
          <w:szCs w:val="24"/>
        </w:rPr>
        <w:t>Поверхности пола</w:t>
      </w:r>
      <w:r w:rsidRPr="00DE20A1">
        <w:rPr>
          <w:sz w:val="24"/>
          <w:szCs w:val="24"/>
        </w:rPr>
        <w:t xml:space="preserve"> должны содержаться в чистоте, соответств</w:t>
      </w:r>
      <w:r w:rsidR="002E525B">
        <w:rPr>
          <w:sz w:val="24"/>
          <w:szCs w:val="24"/>
        </w:rPr>
        <w:t xml:space="preserve">овать </w:t>
      </w:r>
      <w:r w:rsidRPr="00DE20A1">
        <w:rPr>
          <w:sz w:val="24"/>
          <w:szCs w:val="24"/>
        </w:rPr>
        <w:t>целям предполагаемого использования помещений, исключат</w:t>
      </w:r>
      <w:r w:rsidR="002E525B">
        <w:rPr>
          <w:sz w:val="24"/>
          <w:szCs w:val="24"/>
        </w:rPr>
        <w:t>ь</w:t>
      </w:r>
      <w:r w:rsidRPr="00DE20A1">
        <w:rPr>
          <w:sz w:val="24"/>
          <w:szCs w:val="24"/>
        </w:rPr>
        <w:t xml:space="preserve"> угрозы споткнуться</w:t>
      </w:r>
      <w:r w:rsidR="002E525B">
        <w:rPr>
          <w:sz w:val="24"/>
          <w:szCs w:val="24"/>
        </w:rPr>
        <w:t xml:space="preserve"> или </w:t>
      </w:r>
      <w:r w:rsidRPr="00DE20A1">
        <w:rPr>
          <w:sz w:val="24"/>
          <w:szCs w:val="24"/>
        </w:rPr>
        <w:t>поскользнуться</w:t>
      </w:r>
      <w:r w:rsidR="002E525B">
        <w:rPr>
          <w:sz w:val="24"/>
          <w:szCs w:val="24"/>
        </w:rPr>
        <w:t xml:space="preserve"> в местах</w:t>
      </w:r>
      <w:r w:rsidRPr="00DE20A1">
        <w:rPr>
          <w:sz w:val="24"/>
          <w:szCs w:val="24"/>
        </w:rPr>
        <w:t>, не отмеченны</w:t>
      </w:r>
      <w:r w:rsidR="002E525B">
        <w:rPr>
          <w:sz w:val="24"/>
          <w:szCs w:val="24"/>
        </w:rPr>
        <w:t>х</w:t>
      </w:r>
      <w:r w:rsidRPr="00DE20A1">
        <w:rPr>
          <w:sz w:val="24"/>
          <w:szCs w:val="24"/>
        </w:rPr>
        <w:t xml:space="preserve"> специальными знаками.</w:t>
      </w:r>
    </w:p>
    <w:p w:rsidR="00CC3AED" w:rsidRPr="00DE20A1" w:rsidRDefault="00CC3AED" w:rsidP="00726172">
      <w:pPr>
        <w:pStyle w:val="af3"/>
        <w:autoSpaceDE w:val="0"/>
        <w:autoSpaceDN w:val="0"/>
        <w:adjustRightInd w:val="0"/>
        <w:spacing w:after="0"/>
        <w:ind w:firstLine="567"/>
        <w:jc w:val="both"/>
        <w:rPr>
          <w:sz w:val="24"/>
          <w:szCs w:val="24"/>
        </w:rPr>
      </w:pPr>
      <w:r w:rsidRPr="00DE20A1">
        <w:rPr>
          <w:sz w:val="24"/>
          <w:szCs w:val="24"/>
        </w:rPr>
        <w:t>Проце</w:t>
      </w:r>
      <w:r w:rsidR="002E525B">
        <w:rPr>
          <w:sz w:val="24"/>
          <w:szCs w:val="24"/>
        </w:rPr>
        <w:t>сс</w:t>
      </w:r>
      <w:r w:rsidRPr="00DE20A1">
        <w:rPr>
          <w:sz w:val="24"/>
          <w:szCs w:val="24"/>
        </w:rPr>
        <w:t xml:space="preserve"> уборки и технического обслуживания учитывают рекомендации изготовителей используемых напольных покрытий и условия использования помещений, и включают</w:t>
      </w:r>
      <w:r w:rsidR="002E525B">
        <w:rPr>
          <w:sz w:val="24"/>
          <w:szCs w:val="24"/>
        </w:rPr>
        <w:t xml:space="preserve"> </w:t>
      </w:r>
      <w:r w:rsidRPr="00DE20A1">
        <w:rPr>
          <w:sz w:val="24"/>
          <w:szCs w:val="24"/>
        </w:rPr>
        <w:t>описание:</w:t>
      </w:r>
    </w:p>
    <w:p w:rsidR="00CC3AED" w:rsidRPr="00DE20A1" w:rsidRDefault="00CC3AED" w:rsidP="00726172">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a)</w:t>
      </w:r>
      <w:r w:rsidRPr="00DE20A1">
        <w:rPr>
          <w:rFonts w:ascii="Times New Roman" w:hAnsi="Times New Roman"/>
          <w:sz w:val="24"/>
          <w:szCs w:val="24"/>
          <w:lang w:val="ru-RU"/>
        </w:rPr>
        <w:tab/>
      </w:r>
      <w:r w:rsidR="002E525B">
        <w:rPr>
          <w:rFonts w:ascii="Times New Roman" w:hAnsi="Times New Roman"/>
          <w:sz w:val="24"/>
          <w:szCs w:val="24"/>
          <w:lang w:val="ru-RU"/>
        </w:rPr>
        <w:t>о</w:t>
      </w:r>
      <w:r w:rsidRPr="00DE20A1">
        <w:rPr>
          <w:rFonts w:ascii="Times New Roman" w:hAnsi="Times New Roman"/>
          <w:sz w:val="24"/>
          <w:szCs w:val="24"/>
          <w:lang w:val="ru-RU"/>
        </w:rPr>
        <w:t xml:space="preserve">бъекта </w:t>
      </w:r>
      <w:r w:rsidR="002E525B">
        <w:rPr>
          <w:rFonts w:ascii="Times New Roman" w:hAnsi="Times New Roman"/>
          <w:sz w:val="24"/>
          <w:szCs w:val="24"/>
          <w:lang w:val="ru-RU"/>
        </w:rPr>
        <w:t>уборки</w:t>
      </w:r>
      <w:r w:rsidRPr="00DE20A1">
        <w:rPr>
          <w:rFonts w:ascii="Times New Roman" w:hAnsi="Times New Roman"/>
          <w:sz w:val="24"/>
          <w:szCs w:val="24"/>
          <w:lang w:val="ru-RU"/>
        </w:rPr>
        <w:t>;</w:t>
      </w:r>
    </w:p>
    <w:p w:rsidR="00CC3AED" w:rsidRPr="00DE20A1" w:rsidRDefault="00CC3AED" w:rsidP="00726172">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b)</w:t>
      </w:r>
      <w:r w:rsidRPr="00DE20A1">
        <w:rPr>
          <w:rFonts w:ascii="Times New Roman" w:hAnsi="Times New Roman"/>
          <w:sz w:val="24"/>
          <w:szCs w:val="24"/>
          <w:lang w:val="ru-RU"/>
        </w:rPr>
        <w:tab/>
      </w:r>
      <w:r w:rsidR="002E525B">
        <w:rPr>
          <w:rFonts w:ascii="Times New Roman" w:hAnsi="Times New Roman"/>
          <w:sz w:val="24"/>
          <w:szCs w:val="24"/>
          <w:lang w:val="ru-RU"/>
        </w:rPr>
        <w:t>т</w:t>
      </w:r>
      <w:r w:rsidRPr="00DE20A1">
        <w:rPr>
          <w:rFonts w:ascii="Times New Roman" w:hAnsi="Times New Roman"/>
          <w:sz w:val="24"/>
          <w:szCs w:val="24"/>
          <w:lang w:val="ru-RU"/>
        </w:rPr>
        <w:t xml:space="preserve">ипа </w:t>
      </w:r>
      <w:r w:rsidR="002E525B">
        <w:rPr>
          <w:rFonts w:ascii="Times New Roman" w:hAnsi="Times New Roman"/>
          <w:sz w:val="24"/>
          <w:szCs w:val="24"/>
          <w:lang w:val="ru-RU"/>
        </w:rPr>
        <w:t>уборки</w:t>
      </w:r>
      <w:r w:rsidRPr="00DE20A1">
        <w:rPr>
          <w:rFonts w:ascii="Times New Roman" w:hAnsi="Times New Roman"/>
          <w:sz w:val="24"/>
          <w:szCs w:val="24"/>
          <w:lang w:val="ru-RU"/>
        </w:rPr>
        <w:t>;</w:t>
      </w:r>
    </w:p>
    <w:p w:rsidR="00CC3AED" w:rsidRPr="00DE20A1" w:rsidRDefault="00CC3AED" w:rsidP="00726172">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c)</w:t>
      </w:r>
      <w:r w:rsidRPr="00DE20A1">
        <w:rPr>
          <w:rFonts w:ascii="Times New Roman" w:hAnsi="Times New Roman"/>
          <w:sz w:val="24"/>
          <w:szCs w:val="24"/>
          <w:lang w:val="ru-RU"/>
        </w:rPr>
        <w:tab/>
      </w:r>
      <w:r w:rsidR="002E525B">
        <w:rPr>
          <w:rFonts w:ascii="Times New Roman" w:hAnsi="Times New Roman"/>
          <w:sz w:val="24"/>
          <w:szCs w:val="24"/>
          <w:lang w:val="ru-RU"/>
        </w:rPr>
        <w:t>в</w:t>
      </w:r>
      <w:r w:rsidRPr="00DE20A1">
        <w:rPr>
          <w:rFonts w:ascii="Times New Roman" w:hAnsi="Times New Roman"/>
          <w:sz w:val="24"/>
          <w:szCs w:val="24"/>
          <w:lang w:val="ru-RU"/>
        </w:rPr>
        <w:t>ремени и частоты проведения</w:t>
      </w:r>
      <w:r w:rsidR="002E525B">
        <w:rPr>
          <w:rFonts w:ascii="Times New Roman" w:hAnsi="Times New Roman"/>
          <w:sz w:val="24"/>
          <w:szCs w:val="24"/>
          <w:lang w:val="ru-RU"/>
        </w:rPr>
        <w:t xml:space="preserve"> уборки</w:t>
      </w:r>
      <w:r w:rsidRPr="00DE20A1">
        <w:rPr>
          <w:rFonts w:ascii="Times New Roman" w:hAnsi="Times New Roman"/>
          <w:sz w:val="24"/>
          <w:szCs w:val="24"/>
          <w:lang w:val="ru-RU"/>
        </w:rPr>
        <w:t>.</w:t>
      </w:r>
    </w:p>
    <w:p w:rsidR="00CC3AED" w:rsidRPr="00DE20A1" w:rsidRDefault="00CC3AED" w:rsidP="00726172">
      <w:pPr>
        <w:pStyle w:val="af3"/>
        <w:autoSpaceDE w:val="0"/>
        <w:autoSpaceDN w:val="0"/>
        <w:adjustRightInd w:val="0"/>
        <w:spacing w:after="0"/>
        <w:ind w:firstLine="567"/>
        <w:jc w:val="both"/>
        <w:rPr>
          <w:sz w:val="24"/>
          <w:szCs w:val="24"/>
        </w:rPr>
      </w:pPr>
      <w:r w:rsidRPr="00DE20A1">
        <w:rPr>
          <w:sz w:val="24"/>
          <w:szCs w:val="24"/>
        </w:rPr>
        <w:t>Во время уборки и обслуживания поверхностей пола, для предотвращения угроз выставляются требуемые предупредительные знаки.</w:t>
      </w:r>
    </w:p>
    <w:p w:rsidR="00CC3AED" w:rsidRPr="00726172" w:rsidRDefault="00621409" w:rsidP="00726172">
      <w:pPr>
        <w:pStyle w:val="3"/>
        <w:keepNext/>
        <w:numPr>
          <w:ilvl w:val="0"/>
          <w:numId w:val="0"/>
        </w:numPr>
        <w:tabs>
          <w:tab w:val="left" w:pos="400"/>
          <w:tab w:val="left" w:pos="432"/>
          <w:tab w:val="left" w:pos="560"/>
          <w:tab w:val="left" w:pos="720"/>
          <w:tab w:val="left" w:pos="880"/>
        </w:tabs>
        <w:suppressAutoHyphens/>
        <w:autoSpaceDE w:val="0"/>
        <w:autoSpaceDN w:val="0"/>
        <w:adjustRightInd w:val="0"/>
        <w:spacing w:after="0"/>
        <w:ind w:firstLine="567"/>
      </w:pPr>
      <w:r w:rsidRPr="00726172">
        <w:t>4.5.3</w:t>
      </w:r>
      <w:r w:rsidRPr="00621409">
        <w:rPr>
          <w:b/>
        </w:rPr>
        <w:t xml:space="preserve"> </w:t>
      </w:r>
      <w:r w:rsidR="00CC3AED" w:rsidRPr="00726172">
        <w:t>Санитарно-гигиеническая обработка</w:t>
      </w:r>
    </w:p>
    <w:p w:rsidR="00CC3AED" w:rsidRDefault="00CC3AED" w:rsidP="00726172">
      <w:pPr>
        <w:pStyle w:val="af3"/>
        <w:autoSpaceDE w:val="0"/>
        <w:autoSpaceDN w:val="0"/>
        <w:adjustRightInd w:val="0"/>
        <w:spacing w:after="0"/>
        <w:ind w:firstLine="567"/>
        <w:jc w:val="both"/>
        <w:rPr>
          <w:sz w:val="24"/>
          <w:szCs w:val="24"/>
          <w:lang w:val="kk-KZ"/>
        </w:rPr>
      </w:pPr>
      <w:r w:rsidRPr="00DE20A1">
        <w:rPr>
          <w:sz w:val="24"/>
          <w:szCs w:val="24"/>
        </w:rPr>
        <w:t>Правила и процедуры санитарно-гигиеническ</w:t>
      </w:r>
      <w:r w:rsidR="002E525B">
        <w:rPr>
          <w:sz w:val="24"/>
          <w:szCs w:val="24"/>
        </w:rPr>
        <w:t xml:space="preserve">ой обработки </w:t>
      </w:r>
      <w:r w:rsidRPr="00DE20A1">
        <w:rPr>
          <w:sz w:val="24"/>
          <w:szCs w:val="24"/>
        </w:rPr>
        <w:t>ф</w:t>
      </w:r>
      <w:r w:rsidR="007B2751">
        <w:rPr>
          <w:sz w:val="24"/>
          <w:szCs w:val="24"/>
        </w:rPr>
        <w:t>итнес центр</w:t>
      </w:r>
      <w:r w:rsidRPr="00DE20A1">
        <w:rPr>
          <w:sz w:val="24"/>
          <w:szCs w:val="24"/>
        </w:rPr>
        <w:t>а оформл</w:t>
      </w:r>
      <w:r w:rsidR="002E525B">
        <w:rPr>
          <w:sz w:val="24"/>
          <w:szCs w:val="24"/>
        </w:rPr>
        <w:t>яются</w:t>
      </w:r>
      <w:r w:rsidRPr="00DE20A1">
        <w:rPr>
          <w:sz w:val="24"/>
          <w:szCs w:val="24"/>
        </w:rPr>
        <w:t xml:space="preserve"> в письменном виде и документир</w:t>
      </w:r>
      <w:r w:rsidR="002E525B">
        <w:rPr>
          <w:sz w:val="24"/>
          <w:szCs w:val="24"/>
        </w:rPr>
        <w:t>уются</w:t>
      </w:r>
      <w:r w:rsidRPr="00DE20A1">
        <w:rPr>
          <w:sz w:val="24"/>
          <w:szCs w:val="24"/>
        </w:rPr>
        <w:t>.</w:t>
      </w:r>
    </w:p>
    <w:p w:rsidR="00E54900" w:rsidRPr="00E54900" w:rsidRDefault="00E54900" w:rsidP="00726172">
      <w:pPr>
        <w:pStyle w:val="af3"/>
        <w:autoSpaceDE w:val="0"/>
        <w:autoSpaceDN w:val="0"/>
        <w:adjustRightInd w:val="0"/>
        <w:spacing w:after="0"/>
        <w:ind w:firstLine="567"/>
        <w:jc w:val="both"/>
        <w:rPr>
          <w:sz w:val="24"/>
          <w:szCs w:val="24"/>
          <w:lang w:val="kk-KZ"/>
        </w:rPr>
      </w:pPr>
    </w:p>
    <w:p w:rsidR="00CC3AED" w:rsidRPr="00E54900" w:rsidRDefault="00726172" w:rsidP="00726172">
      <w:pPr>
        <w:pStyle w:val="Example"/>
        <w:autoSpaceDE w:val="0"/>
        <w:autoSpaceDN w:val="0"/>
        <w:adjustRightInd w:val="0"/>
        <w:spacing w:after="0" w:line="240" w:lineRule="auto"/>
        <w:ind w:firstLine="567"/>
        <w:rPr>
          <w:rFonts w:ascii="Times New Roman" w:hAnsi="Times New Roman"/>
          <w:szCs w:val="20"/>
          <w:lang w:val="ru-RU"/>
        </w:rPr>
      </w:pPr>
      <w:bookmarkStart w:id="18" w:name="_GoBack"/>
      <w:r w:rsidRPr="00E54900">
        <w:rPr>
          <w:rFonts w:ascii="Times New Roman" w:hAnsi="Times New Roman"/>
          <w:b/>
          <w:i/>
          <w:szCs w:val="20"/>
          <w:lang w:val="ru-RU"/>
        </w:rPr>
        <w:t>Пример</w:t>
      </w:r>
      <w:r w:rsidRPr="00E54900">
        <w:rPr>
          <w:rFonts w:ascii="Times New Roman" w:hAnsi="Times New Roman"/>
          <w:szCs w:val="20"/>
          <w:lang w:val="ru-RU"/>
        </w:rPr>
        <w:t xml:space="preserve"> - С</w:t>
      </w:r>
      <w:r w:rsidR="00CC3AED" w:rsidRPr="00E54900">
        <w:rPr>
          <w:rFonts w:ascii="Times New Roman" w:hAnsi="Times New Roman"/>
          <w:szCs w:val="20"/>
          <w:lang w:val="ru-RU"/>
        </w:rPr>
        <w:t xml:space="preserve">анитарно-гигиенические </w:t>
      </w:r>
      <w:r w:rsidR="003E5545" w:rsidRPr="00E54900">
        <w:rPr>
          <w:rFonts w:ascii="Times New Roman" w:hAnsi="Times New Roman"/>
          <w:szCs w:val="20"/>
          <w:lang w:val="ru-RU"/>
        </w:rPr>
        <w:t xml:space="preserve">обработка </w:t>
      </w:r>
      <w:r w:rsidR="00CC3AED" w:rsidRPr="00E54900">
        <w:rPr>
          <w:rFonts w:ascii="Times New Roman" w:hAnsi="Times New Roman"/>
          <w:szCs w:val="20"/>
          <w:lang w:val="ru-RU"/>
        </w:rPr>
        <w:t>включает в себя проведение уборки</w:t>
      </w:r>
      <w:r w:rsidR="003E5545" w:rsidRPr="00E54900">
        <w:rPr>
          <w:rFonts w:ascii="Times New Roman" w:hAnsi="Times New Roman"/>
          <w:szCs w:val="20"/>
          <w:lang w:val="ru-RU"/>
        </w:rPr>
        <w:t xml:space="preserve"> и</w:t>
      </w:r>
      <w:r w:rsidR="00CC3AED" w:rsidRPr="00E54900">
        <w:rPr>
          <w:rFonts w:ascii="Times New Roman" w:hAnsi="Times New Roman"/>
          <w:szCs w:val="20"/>
          <w:lang w:val="ru-RU"/>
        </w:rPr>
        <w:t xml:space="preserve"> </w:t>
      </w:r>
      <w:r w:rsidR="003E5545" w:rsidRPr="00E54900">
        <w:rPr>
          <w:rFonts w:ascii="Times New Roman" w:hAnsi="Times New Roman"/>
          <w:szCs w:val="20"/>
          <w:lang w:val="ru-RU"/>
        </w:rPr>
        <w:t xml:space="preserve">при необходимости </w:t>
      </w:r>
      <w:r w:rsidR="00CC3AED" w:rsidRPr="00E54900">
        <w:rPr>
          <w:rFonts w:ascii="Times New Roman" w:hAnsi="Times New Roman"/>
          <w:szCs w:val="20"/>
          <w:lang w:val="ru-RU"/>
        </w:rPr>
        <w:t>дезинфекци</w:t>
      </w:r>
      <w:r w:rsidR="003E5545" w:rsidRPr="00E54900">
        <w:rPr>
          <w:rFonts w:ascii="Times New Roman" w:hAnsi="Times New Roman"/>
          <w:szCs w:val="20"/>
          <w:lang w:val="ru-RU"/>
        </w:rPr>
        <w:t>ю</w:t>
      </w:r>
      <w:r w:rsidR="00CC3AED" w:rsidRPr="00E54900">
        <w:rPr>
          <w:rFonts w:ascii="Times New Roman" w:hAnsi="Times New Roman"/>
          <w:szCs w:val="20"/>
          <w:lang w:val="ru-RU"/>
        </w:rPr>
        <w:t>.</w:t>
      </w:r>
    </w:p>
    <w:bookmarkEnd w:id="18"/>
    <w:p w:rsidR="00E54900" w:rsidRPr="00DE20A1" w:rsidRDefault="00E54900" w:rsidP="00726172">
      <w:pPr>
        <w:pStyle w:val="Example"/>
        <w:autoSpaceDE w:val="0"/>
        <w:autoSpaceDN w:val="0"/>
        <w:adjustRightInd w:val="0"/>
        <w:spacing w:after="0" w:line="240" w:lineRule="auto"/>
        <w:ind w:firstLine="567"/>
        <w:rPr>
          <w:rFonts w:ascii="Times New Roman" w:hAnsi="Times New Roman"/>
          <w:sz w:val="24"/>
          <w:szCs w:val="24"/>
          <w:lang w:val="ru-RU"/>
        </w:rPr>
      </w:pPr>
    </w:p>
    <w:p w:rsidR="00CC3AED" w:rsidRPr="00DE20A1" w:rsidRDefault="003E5545" w:rsidP="00726172">
      <w:pPr>
        <w:pStyle w:val="af3"/>
        <w:autoSpaceDE w:val="0"/>
        <w:autoSpaceDN w:val="0"/>
        <w:adjustRightInd w:val="0"/>
        <w:spacing w:after="0"/>
        <w:ind w:firstLine="567"/>
        <w:jc w:val="both"/>
        <w:rPr>
          <w:sz w:val="24"/>
          <w:szCs w:val="24"/>
        </w:rPr>
      </w:pPr>
      <w:r>
        <w:rPr>
          <w:sz w:val="24"/>
          <w:szCs w:val="24"/>
        </w:rPr>
        <w:t>М</w:t>
      </w:r>
      <w:r w:rsidR="00CC3AED" w:rsidRPr="00DE20A1">
        <w:rPr>
          <w:sz w:val="24"/>
          <w:szCs w:val="24"/>
        </w:rPr>
        <w:t>ероприятия по санитарно-гигиенической обработке документируются в надлежащем порядке.</w:t>
      </w:r>
    </w:p>
    <w:p w:rsidR="00CC3AED" w:rsidRPr="00DE20A1" w:rsidRDefault="00CC3AED" w:rsidP="00726172">
      <w:pPr>
        <w:pStyle w:val="af3"/>
        <w:autoSpaceDE w:val="0"/>
        <w:autoSpaceDN w:val="0"/>
        <w:adjustRightInd w:val="0"/>
        <w:spacing w:after="0"/>
        <w:ind w:firstLine="567"/>
        <w:jc w:val="both"/>
        <w:rPr>
          <w:sz w:val="24"/>
          <w:szCs w:val="24"/>
        </w:rPr>
      </w:pPr>
      <w:r w:rsidRPr="00DE20A1">
        <w:rPr>
          <w:sz w:val="24"/>
          <w:szCs w:val="24"/>
        </w:rPr>
        <w:t>Утилизация отходов в ф</w:t>
      </w:r>
      <w:r w:rsidR="007B2751">
        <w:rPr>
          <w:sz w:val="24"/>
          <w:szCs w:val="24"/>
        </w:rPr>
        <w:t xml:space="preserve">итнес </w:t>
      </w:r>
      <w:proofErr w:type="gramStart"/>
      <w:r w:rsidR="007B2751">
        <w:rPr>
          <w:sz w:val="24"/>
          <w:szCs w:val="24"/>
        </w:rPr>
        <w:t>центр</w:t>
      </w:r>
      <w:r w:rsidRPr="00DE20A1">
        <w:rPr>
          <w:sz w:val="24"/>
          <w:szCs w:val="24"/>
        </w:rPr>
        <w:t>е</w:t>
      </w:r>
      <w:proofErr w:type="gramEnd"/>
      <w:r w:rsidRPr="00DE20A1">
        <w:rPr>
          <w:sz w:val="24"/>
          <w:szCs w:val="24"/>
        </w:rPr>
        <w:t xml:space="preserve"> также выполняется с учетом соблюдения требуемых санитарно-гигиенических норм.</w:t>
      </w:r>
    </w:p>
    <w:p w:rsidR="00CC3AED" w:rsidRPr="00726172" w:rsidRDefault="00621409" w:rsidP="00726172">
      <w:pPr>
        <w:pStyle w:val="3"/>
        <w:keepNext/>
        <w:numPr>
          <w:ilvl w:val="0"/>
          <w:numId w:val="0"/>
        </w:numPr>
        <w:tabs>
          <w:tab w:val="left" w:pos="400"/>
          <w:tab w:val="left" w:pos="432"/>
          <w:tab w:val="left" w:pos="560"/>
          <w:tab w:val="left" w:pos="720"/>
          <w:tab w:val="left" w:pos="880"/>
        </w:tabs>
        <w:suppressAutoHyphens/>
        <w:autoSpaceDE w:val="0"/>
        <w:autoSpaceDN w:val="0"/>
        <w:adjustRightInd w:val="0"/>
        <w:spacing w:after="0"/>
        <w:ind w:firstLine="567"/>
      </w:pPr>
      <w:bookmarkStart w:id="19" w:name="_Toc499189001"/>
      <w:bookmarkStart w:id="20" w:name="_Toc499196487"/>
      <w:bookmarkStart w:id="21" w:name="_Toc525029548"/>
      <w:r w:rsidRPr="00726172">
        <w:t xml:space="preserve">4.5.4 </w:t>
      </w:r>
      <w:r w:rsidR="00CC3AED" w:rsidRPr="00726172">
        <w:t>Вентиляция</w:t>
      </w:r>
      <w:bookmarkEnd w:id="19"/>
      <w:bookmarkEnd w:id="20"/>
      <w:bookmarkEnd w:id="21"/>
    </w:p>
    <w:p w:rsidR="00CC3AED" w:rsidRPr="00DE20A1" w:rsidRDefault="00CC3AED" w:rsidP="00726172">
      <w:pPr>
        <w:pStyle w:val="af3"/>
        <w:autoSpaceDE w:val="0"/>
        <w:autoSpaceDN w:val="0"/>
        <w:adjustRightInd w:val="0"/>
        <w:spacing w:after="0"/>
        <w:ind w:firstLine="567"/>
        <w:jc w:val="both"/>
        <w:rPr>
          <w:sz w:val="24"/>
          <w:szCs w:val="24"/>
        </w:rPr>
      </w:pPr>
      <w:r w:rsidRPr="00DE20A1">
        <w:rPr>
          <w:sz w:val="24"/>
          <w:szCs w:val="24"/>
        </w:rPr>
        <w:t>Для безопасности и комфорта пользователей обеспеч</w:t>
      </w:r>
      <w:r w:rsidR="003E5545">
        <w:rPr>
          <w:sz w:val="24"/>
          <w:szCs w:val="24"/>
        </w:rPr>
        <w:t xml:space="preserve">ивается </w:t>
      </w:r>
      <w:r w:rsidRPr="00DE20A1">
        <w:rPr>
          <w:sz w:val="24"/>
          <w:szCs w:val="24"/>
        </w:rPr>
        <w:t>вентиляция помещений.</w:t>
      </w:r>
    </w:p>
    <w:p w:rsidR="00CC3AED" w:rsidRPr="00726172" w:rsidRDefault="00DE7CEB" w:rsidP="00726172">
      <w:pPr>
        <w:pStyle w:val="3"/>
        <w:keepNext/>
        <w:numPr>
          <w:ilvl w:val="0"/>
          <w:numId w:val="0"/>
        </w:numPr>
        <w:tabs>
          <w:tab w:val="left" w:pos="432"/>
          <w:tab w:val="left" w:pos="560"/>
          <w:tab w:val="left" w:pos="720"/>
          <w:tab w:val="left" w:pos="880"/>
          <w:tab w:val="left" w:pos="1418"/>
        </w:tabs>
        <w:suppressAutoHyphens/>
        <w:autoSpaceDE w:val="0"/>
        <w:autoSpaceDN w:val="0"/>
        <w:adjustRightInd w:val="0"/>
        <w:spacing w:after="0"/>
        <w:ind w:firstLine="567"/>
      </w:pPr>
      <w:bookmarkStart w:id="22" w:name="_Toc525029549"/>
      <w:bookmarkStart w:id="23" w:name="_Toc499189002"/>
      <w:bookmarkStart w:id="24" w:name="_Toc499196488"/>
      <w:r w:rsidRPr="00726172">
        <w:lastRenderedPageBreak/>
        <w:t xml:space="preserve">4.5.5 </w:t>
      </w:r>
      <w:r w:rsidR="00CC3AED" w:rsidRPr="00726172">
        <w:t>Температурный режим</w:t>
      </w:r>
      <w:bookmarkEnd w:id="22"/>
      <w:bookmarkEnd w:id="23"/>
      <w:bookmarkEnd w:id="24"/>
    </w:p>
    <w:p w:rsidR="00CC3AED" w:rsidRPr="00DE20A1" w:rsidRDefault="00CC3AED" w:rsidP="00726172">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 xml:space="preserve">Показания температуры отображаются </w:t>
      </w:r>
      <w:r w:rsidR="003E5545">
        <w:rPr>
          <w:sz w:val="24"/>
          <w:szCs w:val="24"/>
        </w:rPr>
        <w:t xml:space="preserve">во </w:t>
      </w:r>
      <w:r w:rsidRPr="00DE20A1">
        <w:rPr>
          <w:sz w:val="24"/>
          <w:szCs w:val="24"/>
        </w:rPr>
        <w:t>все</w:t>
      </w:r>
      <w:r w:rsidR="003E5545">
        <w:rPr>
          <w:sz w:val="24"/>
          <w:szCs w:val="24"/>
        </w:rPr>
        <w:t>х</w:t>
      </w:r>
      <w:r w:rsidRPr="00DE20A1">
        <w:rPr>
          <w:sz w:val="24"/>
          <w:szCs w:val="24"/>
        </w:rPr>
        <w:t xml:space="preserve"> зала</w:t>
      </w:r>
      <w:r w:rsidR="003E5545">
        <w:rPr>
          <w:sz w:val="24"/>
          <w:szCs w:val="24"/>
        </w:rPr>
        <w:t xml:space="preserve">х для </w:t>
      </w:r>
      <w:r w:rsidRPr="00DE20A1">
        <w:rPr>
          <w:sz w:val="24"/>
          <w:szCs w:val="24"/>
        </w:rPr>
        <w:t>занятий</w:t>
      </w:r>
      <w:r w:rsidR="003E5545">
        <w:rPr>
          <w:sz w:val="24"/>
          <w:szCs w:val="24"/>
        </w:rPr>
        <w:t xml:space="preserve"> или </w:t>
      </w:r>
      <w:r w:rsidRPr="00DE20A1">
        <w:rPr>
          <w:sz w:val="24"/>
          <w:szCs w:val="24"/>
        </w:rPr>
        <w:t>тренировок. При температуре 26</w:t>
      </w:r>
      <w:r w:rsidR="00E54900">
        <w:rPr>
          <w:sz w:val="24"/>
          <w:szCs w:val="24"/>
          <w:lang w:val="kk-KZ"/>
        </w:rPr>
        <w:t xml:space="preserve"> </w:t>
      </w:r>
      <w:r w:rsidRPr="00DE20A1">
        <w:rPr>
          <w:sz w:val="24"/>
          <w:szCs w:val="24"/>
        </w:rPr>
        <w:t>°C и выше, ф</w:t>
      </w:r>
      <w:r w:rsidR="007B2751">
        <w:rPr>
          <w:sz w:val="24"/>
          <w:szCs w:val="24"/>
        </w:rPr>
        <w:t>итнес центр</w:t>
      </w:r>
      <w:r w:rsidRPr="00DE20A1">
        <w:rPr>
          <w:sz w:val="24"/>
          <w:szCs w:val="24"/>
        </w:rPr>
        <w:t xml:space="preserve"> информирует пользователей о возникновении повышенного риска для занятия физической активностью, </w:t>
      </w:r>
      <w:r w:rsidR="003E5545">
        <w:rPr>
          <w:sz w:val="24"/>
          <w:szCs w:val="24"/>
        </w:rPr>
        <w:t xml:space="preserve">для того </w:t>
      </w:r>
      <w:r w:rsidRPr="00DE20A1">
        <w:rPr>
          <w:sz w:val="24"/>
          <w:szCs w:val="24"/>
        </w:rPr>
        <w:t>чтобы пользователи могли принять решение о типе и интенсивности предполагаемых физических нагрузок.</w:t>
      </w:r>
    </w:p>
    <w:p w:rsidR="00CC3AED" w:rsidRPr="00726172" w:rsidRDefault="00DE7CEB" w:rsidP="00726172">
      <w:pPr>
        <w:pStyle w:val="3"/>
        <w:keepNext/>
        <w:numPr>
          <w:ilvl w:val="0"/>
          <w:numId w:val="0"/>
        </w:numPr>
        <w:tabs>
          <w:tab w:val="left" w:pos="432"/>
          <w:tab w:val="left" w:pos="560"/>
          <w:tab w:val="left" w:pos="720"/>
          <w:tab w:val="left" w:pos="880"/>
          <w:tab w:val="left" w:pos="1418"/>
        </w:tabs>
        <w:suppressAutoHyphens/>
        <w:autoSpaceDE w:val="0"/>
        <w:autoSpaceDN w:val="0"/>
        <w:adjustRightInd w:val="0"/>
        <w:spacing w:after="0"/>
        <w:ind w:firstLine="567"/>
      </w:pPr>
      <w:bookmarkStart w:id="25" w:name="_Toc499189003"/>
      <w:bookmarkStart w:id="26" w:name="_Toc499196489"/>
      <w:bookmarkStart w:id="27" w:name="_Toc525029550"/>
      <w:r w:rsidRPr="00726172">
        <w:t xml:space="preserve">4.5.6 </w:t>
      </w:r>
      <w:r w:rsidR="00CC3AED" w:rsidRPr="00726172">
        <w:t>Освещение</w:t>
      </w:r>
      <w:bookmarkEnd w:id="25"/>
      <w:bookmarkEnd w:id="26"/>
      <w:bookmarkEnd w:id="27"/>
    </w:p>
    <w:p w:rsidR="00CC3AED" w:rsidRPr="00DE20A1" w:rsidRDefault="00CC3AED" w:rsidP="00726172">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Залы, предназначенные для занятий физическими упражнениями, обеспечиваются достаточным уровнем освещения, гарантирующим безопасность проводимых занятий.</w:t>
      </w:r>
    </w:p>
    <w:p w:rsidR="00CC3AED" w:rsidRDefault="00CC3AED" w:rsidP="00726172">
      <w:pPr>
        <w:pStyle w:val="af3"/>
        <w:tabs>
          <w:tab w:val="left" w:pos="720"/>
          <w:tab w:val="left" w:pos="1418"/>
        </w:tabs>
        <w:autoSpaceDE w:val="0"/>
        <w:autoSpaceDN w:val="0"/>
        <w:adjustRightInd w:val="0"/>
        <w:spacing w:after="0"/>
        <w:ind w:firstLine="567"/>
        <w:jc w:val="both"/>
        <w:rPr>
          <w:sz w:val="24"/>
          <w:szCs w:val="24"/>
        </w:rPr>
      </w:pPr>
      <w:proofErr w:type="gramStart"/>
      <w:r w:rsidRPr="00DE20A1">
        <w:rPr>
          <w:sz w:val="24"/>
          <w:szCs w:val="24"/>
        </w:rPr>
        <w:t>Освещение залов влияет на физическую активность</w:t>
      </w:r>
      <w:r w:rsidR="003E5545">
        <w:rPr>
          <w:sz w:val="24"/>
          <w:szCs w:val="24"/>
        </w:rPr>
        <w:t xml:space="preserve"> пользователей</w:t>
      </w:r>
      <w:r w:rsidRPr="00DE20A1">
        <w:rPr>
          <w:sz w:val="24"/>
          <w:szCs w:val="24"/>
        </w:rPr>
        <w:t xml:space="preserve">, </w:t>
      </w:r>
      <w:r w:rsidR="003E5545">
        <w:rPr>
          <w:sz w:val="24"/>
          <w:szCs w:val="24"/>
        </w:rPr>
        <w:t xml:space="preserve">представляемой </w:t>
      </w:r>
      <w:r w:rsidRPr="00DE20A1">
        <w:rPr>
          <w:sz w:val="24"/>
          <w:szCs w:val="24"/>
        </w:rPr>
        <w:t>ф</w:t>
      </w:r>
      <w:r w:rsidR="007B2751">
        <w:rPr>
          <w:sz w:val="24"/>
          <w:szCs w:val="24"/>
        </w:rPr>
        <w:t>итнес центр</w:t>
      </w:r>
      <w:r w:rsidRPr="00DE20A1">
        <w:rPr>
          <w:sz w:val="24"/>
          <w:szCs w:val="24"/>
        </w:rPr>
        <w:t>ом</w:t>
      </w:r>
      <w:r w:rsidRPr="00E54900">
        <w:rPr>
          <w:sz w:val="24"/>
          <w:szCs w:val="24"/>
        </w:rPr>
        <w:t>.</w:t>
      </w:r>
      <w:proofErr w:type="gramEnd"/>
      <w:r w:rsidRPr="00E54900">
        <w:rPr>
          <w:sz w:val="24"/>
          <w:szCs w:val="24"/>
        </w:rPr>
        <w:t xml:space="preserve"> </w:t>
      </w:r>
      <w:r w:rsidR="003E5545" w:rsidRPr="00E54900">
        <w:rPr>
          <w:sz w:val="24"/>
          <w:szCs w:val="24"/>
        </w:rPr>
        <w:t xml:space="preserve">В связи с чем, </w:t>
      </w:r>
      <w:r w:rsidRPr="00E54900">
        <w:rPr>
          <w:sz w:val="24"/>
          <w:szCs w:val="24"/>
        </w:rPr>
        <w:t xml:space="preserve">в зонах тренировки </w:t>
      </w:r>
      <w:r w:rsidR="003E5545" w:rsidRPr="00E54900">
        <w:rPr>
          <w:sz w:val="24"/>
          <w:szCs w:val="24"/>
        </w:rPr>
        <w:t xml:space="preserve">допускается отклонение </w:t>
      </w:r>
      <w:r w:rsidRPr="00E54900">
        <w:rPr>
          <w:sz w:val="24"/>
          <w:szCs w:val="24"/>
        </w:rPr>
        <w:t xml:space="preserve">от </w:t>
      </w:r>
      <w:r w:rsidR="00E54900" w:rsidRPr="00E54900">
        <w:rPr>
          <w:sz w:val="24"/>
          <w:szCs w:val="24"/>
          <w:lang w:val="kk-KZ"/>
        </w:rPr>
        <w:t>документов по стандартизации</w:t>
      </w:r>
      <w:r w:rsidRPr="00E54900">
        <w:rPr>
          <w:sz w:val="24"/>
          <w:szCs w:val="24"/>
        </w:rPr>
        <w:t xml:space="preserve"> по освещению.</w:t>
      </w:r>
    </w:p>
    <w:p w:rsidR="00726172" w:rsidRPr="00DE20A1" w:rsidRDefault="00726172" w:rsidP="00726172">
      <w:pPr>
        <w:pStyle w:val="af3"/>
        <w:tabs>
          <w:tab w:val="left" w:pos="720"/>
          <w:tab w:val="left" w:pos="1418"/>
        </w:tabs>
        <w:autoSpaceDE w:val="0"/>
        <w:autoSpaceDN w:val="0"/>
        <w:adjustRightInd w:val="0"/>
        <w:spacing w:after="0"/>
        <w:ind w:firstLine="567"/>
        <w:jc w:val="both"/>
        <w:rPr>
          <w:sz w:val="24"/>
          <w:szCs w:val="24"/>
        </w:rPr>
      </w:pPr>
    </w:p>
    <w:p w:rsidR="00726172" w:rsidRPr="00726172"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726172">
        <w:rPr>
          <w:rFonts w:ascii="Times New Roman" w:hAnsi="Times New Roman"/>
          <w:szCs w:val="24"/>
          <w:lang w:val="ru-RU"/>
        </w:rPr>
        <w:t>П</w:t>
      </w:r>
      <w:r w:rsidR="00726172" w:rsidRPr="00726172">
        <w:rPr>
          <w:rFonts w:ascii="Times New Roman" w:hAnsi="Times New Roman"/>
          <w:szCs w:val="24"/>
          <w:lang w:val="ru-RU"/>
        </w:rPr>
        <w:t>римечания</w:t>
      </w:r>
    </w:p>
    <w:p w:rsidR="00CC3AED" w:rsidRPr="00726172"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726172">
        <w:rPr>
          <w:rFonts w:ascii="Times New Roman" w:hAnsi="Times New Roman"/>
          <w:szCs w:val="24"/>
          <w:lang w:val="ru-RU"/>
        </w:rPr>
        <w:t>1</w:t>
      </w:r>
      <w:r w:rsidR="00E54900">
        <w:rPr>
          <w:rFonts w:ascii="Times New Roman" w:hAnsi="Times New Roman"/>
          <w:szCs w:val="24"/>
          <w:lang w:val="ru-RU"/>
        </w:rPr>
        <w:t xml:space="preserve"> </w:t>
      </w:r>
      <w:r w:rsidRPr="00726172">
        <w:rPr>
          <w:rFonts w:ascii="Times New Roman" w:hAnsi="Times New Roman"/>
          <w:szCs w:val="24"/>
          <w:lang w:val="ru-RU"/>
        </w:rPr>
        <w:t>См. EN 12464-1 для часто используемых значений освещения для всех других зон.</w:t>
      </w:r>
    </w:p>
    <w:p w:rsidR="00CC3AED" w:rsidRPr="00726172"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726172">
        <w:rPr>
          <w:rFonts w:ascii="Times New Roman" w:hAnsi="Times New Roman"/>
          <w:szCs w:val="24"/>
          <w:lang w:val="ru-RU"/>
        </w:rPr>
        <w:t>2</w:t>
      </w:r>
      <w:r w:rsidR="00E54900">
        <w:rPr>
          <w:rFonts w:ascii="Times New Roman" w:hAnsi="Times New Roman"/>
          <w:szCs w:val="24"/>
          <w:lang w:val="ru-RU"/>
        </w:rPr>
        <w:t xml:space="preserve"> </w:t>
      </w:r>
      <w:r w:rsidRPr="00726172">
        <w:rPr>
          <w:rFonts w:ascii="Times New Roman" w:hAnsi="Times New Roman"/>
          <w:szCs w:val="24"/>
          <w:lang w:val="ru-RU"/>
        </w:rPr>
        <w:t>См. EN 12193 для конкретных спортивных занятий, как например, аэробики и тяжелой атлетики.</w:t>
      </w:r>
    </w:p>
    <w:p w:rsidR="00726172" w:rsidRPr="00726172" w:rsidRDefault="00726172" w:rsidP="00726172">
      <w:pPr>
        <w:pStyle w:val="Note"/>
        <w:tabs>
          <w:tab w:val="left" w:pos="720"/>
          <w:tab w:val="left" w:pos="1418"/>
        </w:tabs>
        <w:autoSpaceDE w:val="0"/>
        <w:autoSpaceDN w:val="0"/>
        <w:adjustRightInd w:val="0"/>
        <w:spacing w:after="0" w:line="240" w:lineRule="auto"/>
        <w:ind w:firstLine="567"/>
        <w:rPr>
          <w:rFonts w:ascii="Times New Roman" w:hAnsi="Times New Roman"/>
          <w:sz w:val="24"/>
          <w:szCs w:val="24"/>
          <w:lang w:val="ru-RU"/>
        </w:rPr>
      </w:pPr>
    </w:p>
    <w:p w:rsidR="00CC3AED" w:rsidRPr="00726172" w:rsidRDefault="00DE7CEB" w:rsidP="00726172">
      <w:pPr>
        <w:pStyle w:val="3"/>
        <w:keepNext/>
        <w:numPr>
          <w:ilvl w:val="0"/>
          <w:numId w:val="0"/>
        </w:numPr>
        <w:tabs>
          <w:tab w:val="left" w:pos="432"/>
          <w:tab w:val="left" w:pos="560"/>
          <w:tab w:val="left" w:pos="720"/>
          <w:tab w:val="left" w:pos="880"/>
          <w:tab w:val="left" w:pos="1418"/>
        </w:tabs>
        <w:suppressAutoHyphens/>
        <w:autoSpaceDE w:val="0"/>
        <w:autoSpaceDN w:val="0"/>
        <w:adjustRightInd w:val="0"/>
        <w:spacing w:after="0"/>
        <w:ind w:firstLine="567"/>
      </w:pPr>
      <w:bookmarkStart w:id="28" w:name="_Toc499189004"/>
      <w:bookmarkStart w:id="29" w:name="_Toc499196490"/>
      <w:bookmarkStart w:id="30" w:name="_Toc525029551"/>
      <w:r w:rsidRPr="00726172">
        <w:t xml:space="preserve">4.5.7 </w:t>
      </w:r>
      <w:r w:rsidR="00CC3AED" w:rsidRPr="00726172">
        <w:t>Уровень шума</w:t>
      </w:r>
      <w:bookmarkEnd w:id="28"/>
      <w:bookmarkEnd w:id="29"/>
      <w:bookmarkEnd w:id="30"/>
    </w:p>
    <w:p w:rsidR="00CC3AED" w:rsidRDefault="00CC3AED" w:rsidP="00726172">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 xml:space="preserve">Уровень шума в залах занятий/упражнений </w:t>
      </w:r>
      <w:r w:rsidR="003E5545">
        <w:rPr>
          <w:sz w:val="24"/>
          <w:szCs w:val="24"/>
        </w:rPr>
        <w:t xml:space="preserve">должен </w:t>
      </w:r>
      <w:r w:rsidRPr="00DE20A1">
        <w:rPr>
          <w:sz w:val="24"/>
          <w:szCs w:val="24"/>
        </w:rPr>
        <w:t>соответств</w:t>
      </w:r>
      <w:r w:rsidR="003E5545">
        <w:rPr>
          <w:sz w:val="24"/>
          <w:szCs w:val="24"/>
        </w:rPr>
        <w:t xml:space="preserve">овать </w:t>
      </w:r>
      <w:r w:rsidRPr="00DE20A1">
        <w:rPr>
          <w:sz w:val="24"/>
          <w:szCs w:val="24"/>
        </w:rPr>
        <w:t xml:space="preserve">уровню безопасности для </w:t>
      </w:r>
      <w:r w:rsidR="003E5545">
        <w:rPr>
          <w:sz w:val="24"/>
          <w:szCs w:val="24"/>
        </w:rPr>
        <w:t xml:space="preserve">данных </w:t>
      </w:r>
      <w:r w:rsidRPr="00DE20A1">
        <w:rPr>
          <w:sz w:val="24"/>
          <w:szCs w:val="24"/>
        </w:rPr>
        <w:t>видов деятельности.</w:t>
      </w:r>
    </w:p>
    <w:p w:rsidR="00726172" w:rsidRPr="00DE20A1" w:rsidRDefault="00726172" w:rsidP="00726172">
      <w:pPr>
        <w:pStyle w:val="af3"/>
        <w:tabs>
          <w:tab w:val="left" w:pos="720"/>
          <w:tab w:val="left" w:pos="1418"/>
        </w:tabs>
        <w:autoSpaceDE w:val="0"/>
        <w:autoSpaceDN w:val="0"/>
        <w:adjustRightInd w:val="0"/>
        <w:spacing w:after="0"/>
        <w:ind w:firstLine="567"/>
        <w:jc w:val="both"/>
        <w:rPr>
          <w:sz w:val="24"/>
          <w:szCs w:val="24"/>
        </w:rPr>
      </w:pPr>
    </w:p>
    <w:p w:rsidR="00726172" w:rsidRPr="00726172"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726172">
        <w:rPr>
          <w:rFonts w:ascii="Times New Roman" w:hAnsi="Times New Roman"/>
          <w:szCs w:val="24"/>
          <w:lang w:val="ru-RU"/>
        </w:rPr>
        <w:t>П</w:t>
      </w:r>
      <w:r w:rsidR="00726172" w:rsidRPr="00726172">
        <w:rPr>
          <w:rFonts w:ascii="Times New Roman" w:hAnsi="Times New Roman"/>
          <w:szCs w:val="24"/>
          <w:lang w:val="ru-RU"/>
        </w:rPr>
        <w:t>римечания</w:t>
      </w:r>
    </w:p>
    <w:p w:rsidR="00CC3AED" w:rsidRPr="00E54900"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726172">
        <w:rPr>
          <w:rFonts w:ascii="Times New Roman" w:hAnsi="Times New Roman"/>
          <w:szCs w:val="24"/>
          <w:lang w:val="ru-RU"/>
        </w:rPr>
        <w:t>1</w:t>
      </w:r>
      <w:r w:rsidR="00E54900">
        <w:rPr>
          <w:rFonts w:ascii="Times New Roman" w:hAnsi="Times New Roman"/>
          <w:szCs w:val="24"/>
          <w:lang w:val="ru-RU"/>
        </w:rPr>
        <w:t xml:space="preserve"> </w:t>
      </w:r>
      <w:r w:rsidRPr="00726172">
        <w:rPr>
          <w:rFonts w:ascii="Times New Roman" w:hAnsi="Times New Roman"/>
          <w:szCs w:val="24"/>
          <w:lang w:val="ru-RU"/>
        </w:rPr>
        <w:t xml:space="preserve">Общие </w:t>
      </w:r>
      <w:r w:rsidRPr="00E54900">
        <w:rPr>
          <w:rFonts w:ascii="Times New Roman" w:hAnsi="Times New Roman"/>
          <w:szCs w:val="24"/>
          <w:lang w:val="ru-RU"/>
        </w:rPr>
        <w:t>значения уровня шума в зонах тренировок составляют от 80 дБ(A) до 105 дБ(A).</w:t>
      </w:r>
    </w:p>
    <w:p w:rsidR="00CC3AED" w:rsidRPr="00726172"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E54900">
        <w:rPr>
          <w:rFonts w:ascii="Times New Roman" w:hAnsi="Times New Roman"/>
          <w:szCs w:val="24"/>
          <w:lang w:val="ru-RU"/>
        </w:rPr>
        <w:t>2</w:t>
      </w:r>
      <w:proofErr w:type="gramStart"/>
      <w:r w:rsidR="00E54900" w:rsidRPr="00E54900">
        <w:rPr>
          <w:rFonts w:ascii="Times New Roman" w:hAnsi="Times New Roman"/>
          <w:szCs w:val="24"/>
          <w:lang w:val="ru-RU"/>
        </w:rPr>
        <w:t xml:space="preserve"> </w:t>
      </w:r>
      <w:r w:rsidRPr="00E54900">
        <w:rPr>
          <w:rFonts w:ascii="Times New Roman" w:hAnsi="Times New Roman"/>
          <w:szCs w:val="24"/>
          <w:lang w:val="ru-RU"/>
        </w:rPr>
        <w:t>С</w:t>
      </w:r>
      <w:proofErr w:type="gramEnd"/>
      <w:r w:rsidRPr="00E54900">
        <w:rPr>
          <w:rFonts w:ascii="Times New Roman" w:hAnsi="Times New Roman"/>
          <w:szCs w:val="24"/>
          <w:lang w:val="ru-RU"/>
        </w:rPr>
        <w:t xml:space="preserve">м. </w:t>
      </w:r>
      <w:r w:rsidR="00E54900" w:rsidRPr="00E54900">
        <w:rPr>
          <w:rFonts w:ascii="Times New Roman" w:hAnsi="Times New Roman"/>
          <w:szCs w:val="24"/>
          <w:lang w:val="ru-RU"/>
        </w:rPr>
        <w:t>национальные</w:t>
      </w:r>
      <w:r w:rsidRPr="00E54900">
        <w:rPr>
          <w:rFonts w:ascii="Times New Roman" w:hAnsi="Times New Roman"/>
          <w:szCs w:val="24"/>
          <w:lang w:val="ru-RU"/>
        </w:rPr>
        <w:t xml:space="preserve"> нормы, касающиеся пределов шума.</w:t>
      </w:r>
    </w:p>
    <w:p w:rsidR="00726172" w:rsidRPr="00DE20A1" w:rsidRDefault="00726172" w:rsidP="00726172">
      <w:pPr>
        <w:pStyle w:val="Note"/>
        <w:tabs>
          <w:tab w:val="left" w:pos="720"/>
          <w:tab w:val="left" w:pos="1418"/>
        </w:tabs>
        <w:autoSpaceDE w:val="0"/>
        <w:autoSpaceDN w:val="0"/>
        <w:adjustRightInd w:val="0"/>
        <w:spacing w:after="0" w:line="240" w:lineRule="auto"/>
        <w:ind w:firstLine="567"/>
        <w:rPr>
          <w:rFonts w:ascii="Times New Roman" w:hAnsi="Times New Roman"/>
          <w:sz w:val="24"/>
          <w:szCs w:val="24"/>
          <w:lang w:val="ru-RU"/>
        </w:rPr>
      </w:pPr>
    </w:p>
    <w:p w:rsidR="00CC3AED" w:rsidRPr="00DE20A1" w:rsidRDefault="00DE7CEB" w:rsidP="00726172">
      <w:pPr>
        <w:pStyle w:val="3"/>
        <w:keepNext/>
        <w:numPr>
          <w:ilvl w:val="0"/>
          <w:numId w:val="0"/>
        </w:numPr>
        <w:tabs>
          <w:tab w:val="left" w:pos="720"/>
          <w:tab w:val="left" w:pos="880"/>
          <w:tab w:val="left" w:pos="1418"/>
        </w:tabs>
        <w:suppressAutoHyphens/>
        <w:spacing w:after="0"/>
        <w:ind w:firstLine="567"/>
      </w:pPr>
      <w:r>
        <w:t xml:space="preserve">4.5.8 </w:t>
      </w:r>
      <w:r w:rsidR="003E5545">
        <w:t xml:space="preserve">Увлажнение </w:t>
      </w:r>
      <w:r w:rsidR="00CC3AED" w:rsidRPr="00DE20A1">
        <w:t>при физической активности</w:t>
      </w:r>
    </w:p>
    <w:p w:rsidR="00CC3AED" w:rsidRDefault="00CC3AED" w:rsidP="00726172">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обеспечивает пользователям</w:t>
      </w:r>
      <w:r w:rsidR="003E5545">
        <w:rPr>
          <w:sz w:val="24"/>
          <w:szCs w:val="24"/>
        </w:rPr>
        <w:t xml:space="preserve"> </w:t>
      </w:r>
      <w:r w:rsidRPr="00DE20A1">
        <w:rPr>
          <w:sz w:val="24"/>
          <w:szCs w:val="24"/>
        </w:rPr>
        <w:t xml:space="preserve">доступ к средствам </w:t>
      </w:r>
      <w:r w:rsidR="003E5545">
        <w:rPr>
          <w:sz w:val="24"/>
          <w:szCs w:val="24"/>
        </w:rPr>
        <w:t>увлажнений</w:t>
      </w:r>
      <w:r w:rsidRPr="00DE20A1">
        <w:rPr>
          <w:sz w:val="24"/>
          <w:szCs w:val="24"/>
        </w:rPr>
        <w:t xml:space="preserve"> при выполнении физических упражнений.</w:t>
      </w:r>
    </w:p>
    <w:p w:rsidR="00726172" w:rsidRPr="00DE20A1" w:rsidRDefault="00726172" w:rsidP="00726172">
      <w:pPr>
        <w:pStyle w:val="af3"/>
        <w:tabs>
          <w:tab w:val="left" w:pos="720"/>
          <w:tab w:val="left" w:pos="1418"/>
        </w:tabs>
        <w:autoSpaceDE w:val="0"/>
        <w:autoSpaceDN w:val="0"/>
        <w:adjustRightInd w:val="0"/>
        <w:spacing w:after="0"/>
        <w:ind w:firstLine="567"/>
        <w:jc w:val="both"/>
        <w:rPr>
          <w:sz w:val="24"/>
          <w:szCs w:val="24"/>
        </w:rPr>
      </w:pPr>
    </w:p>
    <w:p w:rsidR="00CC3AED" w:rsidRDefault="00CC3AED" w:rsidP="00726172">
      <w:pPr>
        <w:pStyle w:val="2"/>
        <w:keepNext/>
        <w:numPr>
          <w:ilvl w:val="1"/>
          <w:numId w:val="33"/>
        </w:numPr>
        <w:tabs>
          <w:tab w:val="left" w:pos="540"/>
          <w:tab w:val="left" w:pos="720"/>
          <w:tab w:val="left" w:pos="993"/>
        </w:tabs>
        <w:suppressAutoHyphens/>
        <w:spacing w:after="0"/>
        <w:ind w:left="0" w:firstLine="567"/>
        <w:rPr>
          <w:b/>
        </w:rPr>
      </w:pPr>
      <w:r w:rsidRPr="00DE7CEB">
        <w:rPr>
          <w:b/>
        </w:rPr>
        <w:t>Контроль веществ, опасных для здоровья</w:t>
      </w:r>
    </w:p>
    <w:p w:rsidR="00CC3AED" w:rsidRPr="00DE20A1" w:rsidRDefault="00CC3AED" w:rsidP="00726172">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устраняет или сводит к минимуму риски, связанные с веществами, опасными для здоровья.</w:t>
      </w:r>
    </w:p>
    <w:p w:rsidR="00CC3AED" w:rsidRPr="00DE20A1" w:rsidRDefault="00CC3AED" w:rsidP="003209F6">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выявляет возможные опасные вещества и контролирует их воздействие на сотрудников и других лиц.</w:t>
      </w:r>
    </w:p>
    <w:p w:rsidR="00CC3AED" w:rsidRDefault="00CC3AED" w:rsidP="003209F6">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 контролирует возможные риски посредством соответствующих письменных оценок и обучению безопасным системам работы с учетом мер по доставке, хранению, обращению и использованию опасных веществ.</w:t>
      </w:r>
    </w:p>
    <w:p w:rsidR="003209F6" w:rsidRPr="00DE20A1" w:rsidRDefault="003209F6" w:rsidP="003209F6">
      <w:pPr>
        <w:pStyle w:val="af3"/>
        <w:tabs>
          <w:tab w:val="left" w:pos="720"/>
          <w:tab w:val="left" w:pos="1418"/>
        </w:tabs>
        <w:autoSpaceDE w:val="0"/>
        <w:autoSpaceDN w:val="0"/>
        <w:adjustRightInd w:val="0"/>
        <w:spacing w:after="0"/>
        <w:ind w:firstLine="567"/>
        <w:jc w:val="both"/>
        <w:rPr>
          <w:sz w:val="24"/>
          <w:szCs w:val="24"/>
        </w:rPr>
      </w:pPr>
    </w:p>
    <w:p w:rsidR="00CC3AED" w:rsidRDefault="00CC3AED" w:rsidP="003209F6">
      <w:pPr>
        <w:pStyle w:val="Note"/>
        <w:tabs>
          <w:tab w:val="left" w:pos="720"/>
          <w:tab w:val="left" w:pos="1418"/>
        </w:tabs>
        <w:autoSpaceDE w:val="0"/>
        <w:autoSpaceDN w:val="0"/>
        <w:adjustRightInd w:val="0"/>
        <w:spacing w:after="0" w:line="240" w:lineRule="auto"/>
        <w:ind w:firstLine="567"/>
        <w:rPr>
          <w:rFonts w:ascii="Times New Roman" w:hAnsi="Times New Roman"/>
          <w:sz w:val="24"/>
          <w:szCs w:val="24"/>
          <w:lang w:val="ru-RU"/>
        </w:rPr>
      </w:pPr>
      <w:r w:rsidRPr="003209F6">
        <w:rPr>
          <w:rFonts w:ascii="Times New Roman" w:hAnsi="Times New Roman"/>
          <w:szCs w:val="24"/>
          <w:lang w:val="ru-RU"/>
        </w:rPr>
        <w:t>П</w:t>
      </w:r>
      <w:r w:rsidR="003209F6" w:rsidRPr="003209F6">
        <w:rPr>
          <w:rFonts w:ascii="Times New Roman" w:hAnsi="Times New Roman"/>
          <w:szCs w:val="24"/>
          <w:lang w:val="ru-RU"/>
        </w:rPr>
        <w:t xml:space="preserve">римечание </w:t>
      </w:r>
      <w:r w:rsidR="00E54900">
        <w:rPr>
          <w:rFonts w:ascii="Times New Roman" w:hAnsi="Times New Roman"/>
          <w:szCs w:val="24"/>
          <w:lang w:val="ru-RU"/>
        </w:rPr>
        <w:t>–</w:t>
      </w:r>
      <w:r w:rsidRPr="003209F6">
        <w:rPr>
          <w:rFonts w:ascii="Times New Roman" w:hAnsi="Times New Roman"/>
          <w:szCs w:val="24"/>
          <w:lang w:val="ru-RU"/>
        </w:rPr>
        <w:t xml:space="preserve"> Вещества</w:t>
      </w:r>
      <w:r w:rsidR="001A3249">
        <w:rPr>
          <w:rFonts w:ascii="Times New Roman" w:hAnsi="Times New Roman"/>
          <w:szCs w:val="24"/>
          <w:lang w:val="ru-RU"/>
        </w:rPr>
        <w:t>ми</w:t>
      </w:r>
      <w:r w:rsidRPr="003209F6">
        <w:rPr>
          <w:rFonts w:ascii="Times New Roman" w:hAnsi="Times New Roman"/>
          <w:szCs w:val="24"/>
          <w:lang w:val="ru-RU"/>
        </w:rPr>
        <w:t xml:space="preserve">, на которые распространяются </w:t>
      </w:r>
      <w:r w:rsidR="001A3249">
        <w:rPr>
          <w:rFonts w:ascii="Times New Roman" w:hAnsi="Times New Roman"/>
          <w:szCs w:val="24"/>
          <w:lang w:val="ru-RU"/>
        </w:rPr>
        <w:t xml:space="preserve">данные </w:t>
      </w:r>
      <w:r w:rsidRPr="003209F6">
        <w:rPr>
          <w:rFonts w:ascii="Times New Roman" w:hAnsi="Times New Roman"/>
          <w:szCs w:val="24"/>
          <w:lang w:val="ru-RU"/>
        </w:rPr>
        <w:t xml:space="preserve">требования, </w:t>
      </w:r>
      <w:r w:rsidR="001A3249">
        <w:rPr>
          <w:rFonts w:ascii="Times New Roman" w:hAnsi="Times New Roman"/>
          <w:szCs w:val="24"/>
          <w:lang w:val="ru-RU"/>
        </w:rPr>
        <w:t xml:space="preserve">могут быть </w:t>
      </w:r>
      <w:r w:rsidRPr="003209F6">
        <w:rPr>
          <w:rFonts w:ascii="Times New Roman" w:hAnsi="Times New Roman"/>
          <w:szCs w:val="24"/>
          <w:lang w:val="ru-RU"/>
        </w:rPr>
        <w:t>чистящи</w:t>
      </w:r>
      <w:r w:rsidR="001A3249">
        <w:rPr>
          <w:rFonts w:ascii="Times New Roman" w:hAnsi="Times New Roman"/>
          <w:szCs w:val="24"/>
          <w:lang w:val="ru-RU"/>
        </w:rPr>
        <w:t>е</w:t>
      </w:r>
      <w:r w:rsidRPr="003209F6">
        <w:rPr>
          <w:rFonts w:ascii="Times New Roman" w:hAnsi="Times New Roman"/>
          <w:szCs w:val="24"/>
          <w:lang w:val="ru-RU"/>
        </w:rPr>
        <w:t xml:space="preserve"> материал</w:t>
      </w:r>
      <w:r w:rsidR="001A3249">
        <w:rPr>
          <w:rFonts w:ascii="Times New Roman" w:hAnsi="Times New Roman"/>
          <w:szCs w:val="24"/>
          <w:lang w:val="ru-RU"/>
        </w:rPr>
        <w:t>ы</w:t>
      </w:r>
      <w:r w:rsidRPr="003209F6">
        <w:rPr>
          <w:rFonts w:ascii="Times New Roman" w:hAnsi="Times New Roman"/>
          <w:szCs w:val="24"/>
          <w:lang w:val="ru-RU"/>
        </w:rPr>
        <w:t>, химикатами и т.д</w:t>
      </w:r>
      <w:r w:rsidRPr="00DE20A1">
        <w:rPr>
          <w:rFonts w:ascii="Times New Roman" w:hAnsi="Times New Roman"/>
          <w:sz w:val="24"/>
          <w:szCs w:val="24"/>
          <w:lang w:val="ru-RU"/>
        </w:rPr>
        <w:t>.</w:t>
      </w:r>
    </w:p>
    <w:p w:rsidR="003209F6" w:rsidRPr="00DE20A1" w:rsidRDefault="003209F6" w:rsidP="003209F6">
      <w:pPr>
        <w:pStyle w:val="Note"/>
        <w:tabs>
          <w:tab w:val="left" w:pos="720"/>
          <w:tab w:val="left" w:pos="1418"/>
        </w:tabs>
        <w:autoSpaceDE w:val="0"/>
        <w:autoSpaceDN w:val="0"/>
        <w:adjustRightInd w:val="0"/>
        <w:spacing w:after="0" w:line="240" w:lineRule="auto"/>
        <w:ind w:firstLine="567"/>
        <w:rPr>
          <w:rFonts w:ascii="Times New Roman" w:hAnsi="Times New Roman"/>
          <w:sz w:val="24"/>
          <w:szCs w:val="24"/>
          <w:lang w:val="ru-RU"/>
        </w:rPr>
      </w:pPr>
    </w:p>
    <w:p w:rsidR="00CC3AED" w:rsidRDefault="00CC3AED" w:rsidP="003209F6">
      <w:pPr>
        <w:pStyle w:val="2"/>
        <w:keepNext/>
        <w:numPr>
          <w:ilvl w:val="1"/>
          <w:numId w:val="33"/>
        </w:numPr>
        <w:tabs>
          <w:tab w:val="left" w:pos="540"/>
          <w:tab w:val="left" w:pos="720"/>
          <w:tab w:val="left" w:pos="993"/>
        </w:tabs>
        <w:suppressAutoHyphens/>
        <w:spacing w:after="0"/>
        <w:ind w:left="0" w:firstLine="567"/>
        <w:rPr>
          <w:b/>
        </w:rPr>
      </w:pPr>
      <w:r w:rsidRPr="00DE7CEB">
        <w:rPr>
          <w:b/>
        </w:rPr>
        <w:t>Строительные установки или оборудование</w:t>
      </w:r>
    </w:p>
    <w:p w:rsidR="001A3249" w:rsidRDefault="00CC3AED" w:rsidP="001A3249">
      <w:pPr>
        <w:pStyle w:val="af3"/>
        <w:tabs>
          <w:tab w:val="left" w:pos="720"/>
          <w:tab w:val="left" w:pos="1418"/>
        </w:tabs>
        <w:autoSpaceDE w:val="0"/>
        <w:autoSpaceDN w:val="0"/>
        <w:adjustRightInd w:val="0"/>
        <w:spacing w:after="0"/>
        <w:ind w:firstLine="567"/>
        <w:jc w:val="both"/>
        <w:rPr>
          <w:sz w:val="24"/>
          <w:szCs w:val="24"/>
        </w:rPr>
      </w:pPr>
      <w:r w:rsidRPr="00DE20A1">
        <w:rPr>
          <w:sz w:val="24"/>
          <w:szCs w:val="24"/>
        </w:rPr>
        <w:t>Порядок работы ф</w:t>
      </w:r>
      <w:r w:rsidR="007B2751">
        <w:rPr>
          <w:sz w:val="24"/>
          <w:szCs w:val="24"/>
        </w:rPr>
        <w:t>итнес центр</w:t>
      </w:r>
      <w:r w:rsidRPr="00DE20A1">
        <w:rPr>
          <w:sz w:val="24"/>
          <w:szCs w:val="24"/>
        </w:rPr>
        <w:t>а включает</w:t>
      </w:r>
      <w:r w:rsidR="001A3249">
        <w:rPr>
          <w:sz w:val="24"/>
          <w:szCs w:val="24"/>
        </w:rPr>
        <w:t>:</w:t>
      </w:r>
    </w:p>
    <w:p w:rsidR="00CC3AED" w:rsidRPr="00DE20A1" w:rsidRDefault="00CC3AED" w:rsidP="001A3249">
      <w:pPr>
        <w:pStyle w:val="af3"/>
        <w:tabs>
          <w:tab w:val="left" w:pos="720"/>
          <w:tab w:val="left" w:pos="993"/>
        </w:tabs>
        <w:autoSpaceDE w:val="0"/>
        <w:autoSpaceDN w:val="0"/>
        <w:adjustRightInd w:val="0"/>
        <w:spacing w:after="0"/>
        <w:ind w:firstLine="567"/>
        <w:jc w:val="both"/>
        <w:rPr>
          <w:sz w:val="24"/>
          <w:szCs w:val="24"/>
        </w:rPr>
      </w:pPr>
      <w:r w:rsidRPr="00DE20A1">
        <w:rPr>
          <w:sz w:val="24"/>
          <w:szCs w:val="24"/>
        </w:rPr>
        <w:t>a)</w:t>
      </w:r>
      <w:r w:rsidRPr="00DE20A1">
        <w:rPr>
          <w:sz w:val="24"/>
          <w:szCs w:val="24"/>
        </w:rPr>
        <w:tab/>
      </w:r>
      <w:r w:rsidR="001A3249">
        <w:rPr>
          <w:sz w:val="24"/>
          <w:szCs w:val="24"/>
        </w:rPr>
        <w:t xml:space="preserve">определение </w:t>
      </w:r>
      <w:r w:rsidRPr="00DE20A1">
        <w:rPr>
          <w:sz w:val="24"/>
          <w:szCs w:val="24"/>
        </w:rPr>
        <w:t>и оценку рисков, при применении строительных установок или оборудования</w:t>
      </w:r>
      <w:r w:rsidR="001A3249">
        <w:rPr>
          <w:sz w:val="24"/>
          <w:szCs w:val="24"/>
        </w:rPr>
        <w:t>;</w:t>
      </w:r>
    </w:p>
    <w:p w:rsidR="00CC3AED" w:rsidRDefault="00CC3AED" w:rsidP="003209F6">
      <w:pPr>
        <w:pStyle w:val="ListNumber1"/>
        <w:tabs>
          <w:tab w:val="clear" w:pos="403"/>
          <w:tab w:val="left" w:pos="851"/>
          <w:tab w:val="left" w:pos="1134"/>
        </w:tabs>
        <w:autoSpaceDE w:val="0"/>
        <w:autoSpaceDN w:val="0"/>
        <w:adjustRightInd w:val="0"/>
        <w:spacing w:after="0" w:line="240" w:lineRule="auto"/>
        <w:ind w:left="0" w:firstLine="567"/>
        <w:rPr>
          <w:rFonts w:ascii="Times New Roman" w:hAnsi="Times New Roman"/>
          <w:sz w:val="24"/>
          <w:szCs w:val="24"/>
          <w:lang w:val="ru-RU"/>
        </w:rPr>
      </w:pPr>
      <w:r w:rsidRPr="00DE20A1">
        <w:rPr>
          <w:rFonts w:ascii="Times New Roman" w:hAnsi="Times New Roman"/>
          <w:sz w:val="24"/>
          <w:szCs w:val="24"/>
          <w:lang w:val="ru-RU"/>
        </w:rPr>
        <w:t>b)</w:t>
      </w:r>
      <w:r w:rsidRPr="00DE20A1">
        <w:rPr>
          <w:rFonts w:ascii="Times New Roman" w:hAnsi="Times New Roman"/>
          <w:sz w:val="24"/>
          <w:szCs w:val="24"/>
          <w:lang w:val="ru-RU"/>
        </w:rPr>
        <w:tab/>
        <w:t xml:space="preserve">осуществление эксплуатации, </w:t>
      </w:r>
      <w:r w:rsidR="001A3249">
        <w:rPr>
          <w:rFonts w:ascii="Times New Roman" w:hAnsi="Times New Roman"/>
          <w:sz w:val="24"/>
          <w:szCs w:val="24"/>
          <w:lang w:val="ru-RU"/>
        </w:rPr>
        <w:t>проверки</w:t>
      </w:r>
      <w:r w:rsidRPr="00DE20A1">
        <w:rPr>
          <w:rFonts w:ascii="Times New Roman" w:hAnsi="Times New Roman"/>
          <w:sz w:val="24"/>
          <w:szCs w:val="24"/>
          <w:lang w:val="ru-RU"/>
        </w:rPr>
        <w:t>, обслуживания, ремонта или модификации строительно</w:t>
      </w:r>
      <w:r w:rsidR="001A3249">
        <w:rPr>
          <w:rFonts w:ascii="Times New Roman" w:hAnsi="Times New Roman"/>
          <w:sz w:val="24"/>
          <w:szCs w:val="24"/>
          <w:lang w:val="ru-RU"/>
        </w:rPr>
        <w:t>го о</w:t>
      </w:r>
      <w:r w:rsidRPr="00DE20A1">
        <w:rPr>
          <w:rFonts w:ascii="Times New Roman" w:hAnsi="Times New Roman"/>
          <w:sz w:val="24"/>
          <w:szCs w:val="24"/>
          <w:lang w:val="ru-RU"/>
        </w:rPr>
        <w:t>борудования согласно установленным производителем оборудования графиками обслуживания и/или инструкциям.</w:t>
      </w:r>
    </w:p>
    <w:p w:rsidR="001A3249" w:rsidRDefault="001A3249" w:rsidP="003209F6">
      <w:pPr>
        <w:pStyle w:val="ListNumber1"/>
        <w:tabs>
          <w:tab w:val="clear" w:pos="403"/>
          <w:tab w:val="left" w:pos="1134"/>
          <w:tab w:val="left" w:pos="1418"/>
        </w:tabs>
        <w:autoSpaceDE w:val="0"/>
        <w:autoSpaceDN w:val="0"/>
        <w:adjustRightInd w:val="0"/>
        <w:spacing w:after="0" w:line="240" w:lineRule="auto"/>
        <w:ind w:left="0" w:firstLine="567"/>
        <w:rPr>
          <w:rFonts w:ascii="Times New Roman" w:hAnsi="Times New Roman"/>
          <w:sz w:val="24"/>
          <w:szCs w:val="24"/>
          <w:lang w:val="ru-RU"/>
        </w:rPr>
      </w:pPr>
    </w:p>
    <w:p w:rsidR="00E54900" w:rsidRDefault="00E54900" w:rsidP="003209F6">
      <w:pPr>
        <w:pStyle w:val="ListNumber1"/>
        <w:tabs>
          <w:tab w:val="clear" w:pos="403"/>
          <w:tab w:val="left" w:pos="1134"/>
          <w:tab w:val="left" w:pos="1418"/>
        </w:tabs>
        <w:autoSpaceDE w:val="0"/>
        <w:autoSpaceDN w:val="0"/>
        <w:adjustRightInd w:val="0"/>
        <w:spacing w:after="0" w:line="240" w:lineRule="auto"/>
        <w:ind w:left="0" w:firstLine="567"/>
        <w:rPr>
          <w:rFonts w:ascii="Times New Roman" w:hAnsi="Times New Roman"/>
          <w:sz w:val="24"/>
          <w:szCs w:val="24"/>
          <w:lang w:val="ru-RU"/>
        </w:rPr>
      </w:pPr>
    </w:p>
    <w:p w:rsidR="00E54900" w:rsidRDefault="00E54900" w:rsidP="003209F6">
      <w:pPr>
        <w:pStyle w:val="ListNumber1"/>
        <w:tabs>
          <w:tab w:val="clear" w:pos="403"/>
          <w:tab w:val="left" w:pos="1134"/>
          <w:tab w:val="left" w:pos="1418"/>
        </w:tabs>
        <w:autoSpaceDE w:val="0"/>
        <w:autoSpaceDN w:val="0"/>
        <w:adjustRightInd w:val="0"/>
        <w:spacing w:after="0" w:line="240" w:lineRule="auto"/>
        <w:ind w:left="0" w:firstLine="567"/>
        <w:rPr>
          <w:rFonts w:ascii="Times New Roman" w:hAnsi="Times New Roman"/>
          <w:sz w:val="24"/>
          <w:szCs w:val="24"/>
          <w:lang w:val="ru-RU"/>
        </w:rPr>
      </w:pPr>
    </w:p>
    <w:p w:rsidR="00E54900" w:rsidRPr="00DE20A1" w:rsidRDefault="00E54900" w:rsidP="003209F6">
      <w:pPr>
        <w:pStyle w:val="ListNumber1"/>
        <w:tabs>
          <w:tab w:val="clear" w:pos="403"/>
          <w:tab w:val="left" w:pos="1134"/>
          <w:tab w:val="left" w:pos="1418"/>
        </w:tabs>
        <w:autoSpaceDE w:val="0"/>
        <w:autoSpaceDN w:val="0"/>
        <w:adjustRightInd w:val="0"/>
        <w:spacing w:after="0" w:line="240" w:lineRule="auto"/>
        <w:ind w:left="0" w:firstLine="567"/>
        <w:rPr>
          <w:rFonts w:ascii="Times New Roman" w:hAnsi="Times New Roman"/>
          <w:sz w:val="24"/>
          <w:szCs w:val="24"/>
          <w:lang w:val="ru-RU"/>
        </w:rPr>
      </w:pPr>
    </w:p>
    <w:p w:rsidR="00CC3AED" w:rsidRDefault="003209F6" w:rsidP="003209F6">
      <w:pPr>
        <w:pStyle w:val="1"/>
        <w:keepNext/>
        <w:tabs>
          <w:tab w:val="left" w:pos="432"/>
          <w:tab w:val="left" w:pos="560"/>
          <w:tab w:val="left" w:pos="851"/>
          <w:tab w:val="left" w:pos="1418"/>
        </w:tabs>
        <w:suppressAutoHyphens/>
        <w:autoSpaceDE w:val="0"/>
        <w:autoSpaceDN w:val="0"/>
        <w:adjustRightInd w:val="0"/>
        <w:spacing w:after="0"/>
        <w:ind w:left="0" w:firstLine="567"/>
      </w:pPr>
      <w:bookmarkStart w:id="31" w:name="_Toc499189009"/>
      <w:bookmarkStart w:id="32" w:name="_Toc525029555"/>
      <w:r>
        <w:t xml:space="preserve"> </w:t>
      </w:r>
      <w:r w:rsidR="00CC3AED" w:rsidRPr="00DE20A1">
        <w:t>Требования безопасности</w:t>
      </w:r>
      <w:bookmarkEnd w:id="31"/>
      <w:bookmarkEnd w:id="32"/>
    </w:p>
    <w:p w:rsidR="003209F6" w:rsidRPr="003209F6" w:rsidRDefault="003209F6" w:rsidP="003209F6">
      <w:pPr>
        <w:tabs>
          <w:tab w:val="left" w:pos="1134"/>
        </w:tabs>
        <w:spacing w:line="240" w:lineRule="auto"/>
        <w:rPr>
          <w:lang w:eastAsia="ru-RU"/>
        </w:rPr>
      </w:pPr>
    </w:p>
    <w:p w:rsidR="00CC3AED" w:rsidRPr="003209F6" w:rsidRDefault="00CC3AED" w:rsidP="003209F6">
      <w:pPr>
        <w:pStyle w:val="2"/>
        <w:keepNext/>
        <w:numPr>
          <w:ilvl w:val="1"/>
          <w:numId w:val="48"/>
        </w:numPr>
        <w:tabs>
          <w:tab w:val="left" w:pos="432"/>
          <w:tab w:val="left" w:pos="540"/>
          <w:tab w:val="left" w:pos="993"/>
        </w:tabs>
        <w:suppressAutoHyphens/>
        <w:autoSpaceDE w:val="0"/>
        <w:autoSpaceDN w:val="0"/>
        <w:adjustRightInd w:val="0"/>
        <w:spacing w:after="0"/>
        <w:rPr>
          <w:b/>
        </w:rPr>
      </w:pPr>
      <w:bookmarkStart w:id="33" w:name="_Toc499189010"/>
      <w:bookmarkStart w:id="34" w:name="_Toc525029556"/>
      <w:r w:rsidRPr="003209F6">
        <w:rPr>
          <w:b/>
        </w:rPr>
        <w:t xml:space="preserve">Система </w:t>
      </w:r>
      <w:proofErr w:type="gramStart"/>
      <w:r w:rsidRPr="003209F6">
        <w:rPr>
          <w:b/>
        </w:rPr>
        <w:t>контроля за</w:t>
      </w:r>
      <w:proofErr w:type="gramEnd"/>
      <w:r w:rsidRPr="003209F6">
        <w:rPr>
          <w:b/>
        </w:rPr>
        <w:t xml:space="preserve"> безопасностью</w:t>
      </w:r>
      <w:bookmarkEnd w:id="33"/>
      <w:bookmarkEnd w:id="34"/>
    </w:p>
    <w:p w:rsidR="003209F6" w:rsidRPr="003209F6" w:rsidRDefault="003209F6" w:rsidP="003209F6">
      <w:pPr>
        <w:tabs>
          <w:tab w:val="left" w:pos="1134"/>
        </w:tabs>
        <w:spacing w:line="240" w:lineRule="auto"/>
        <w:rPr>
          <w:lang w:eastAsia="ru-RU"/>
        </w:rPr>
      </w:pPr>
    </w:p>
    <w:p w:rsidR="00CC3AED" w:rsidRPr="00DE20A1" w:rsidRDefault="00CC3AED" w:rsidP="003209F6">
      <w:pPr>
        <w:pStyle w:val="3"/>
        <w:keepNext/>
        <w:tabs>
          <w:tab w:val="left" w:pos="432"/>
          <w:tab w:val="left" w:pos="560"/>
          <w:tab w:val="left" w:pos="880"/>
          <w:tab w:val="left" w:pos="1134"/>
          <w:tab w:val="left" w:pos="1418"/>
        </w:tabs>
        <w:suppressAutoHyphens/>
        <w:autoSpaceDE w:val="0"/>
        <w:autoSpaceDN w:val="0"/>
        <w:adjustRightInd w:val="0"/>
        <w:spacing w:after="0"/>
        <w:ind w:left="0" w:firstLine="567"/>
      </w:pPr>
      <w:bookmarkStart w:id="35" w:name="_Toc499189011"/>
      <w:bookmarkStart w:id="36" w:name="_Toc499196497"/>
      <w:bookmarkStart w:id="37" w:name="_Toc525029557"/>
      <w:r w:rsidRPr="00DE20A1">
        <w:t>Общее</w:t>
      </w:r>
      <w:bookmarkEnd w:id="35"/>
      <w:bookmarkEnd w:id="36"/>
      <w:bookmarkEnd w:id="37"/>
    </w:p>
    <w:p w:rsidR="00CC3AED" w:rsidRPr="00DE20A1" w:rsidRDefault="00CC3AED" w:rsidP="003209F6">
      <w:pPr>
        <w:pStyle w:val="af3"/>
        <w:tabs>
          <w:tab w:val="left" w:pos="1134"/>
          <w:tab w:val="left" w:pos="1418"/>
        </w:tabs>
        <w:autoSpaceDE w:val="0"/>
        <w:autoSpaceDN w:val="0"/>
        <w:adjustRightInd w:val="0"/>
        <w:spacing w:after="0"/>
        <w:ind w:firstLine="567"/>
        <w:jc w:val="both"/>
        <w:rPr>
          <w:sz w:val="24"/>
          <w:szCs w:val="24"/>
        </w:rPr>
      </w:pPr>
      <w:r w:rsidRPr="00DE20A1">
        <w:rPr>
          <w:sz w:val="24"/>
          <w:szCs w:val="24"/>
        </w:rPr>
        <w:t>Ф</w:t>
      </w:r>
      <w:r w:rsidR="007B2751">
        <w:rPr>
          <w:sz w:val="24"/>
          <w:szCs w:val="24"/>
        </w:rPr>
        <w:t>итнес центр</w:t>
      </w:r>
      <w:r w:rsidRPr="00DE20A1">
        <w:rPr>
          <w:sz w:val="24"/>
          <w:szCs w:val="24"/>
        </w:rPr>
        <w:t xml:space="preserve">ы применяют систему </w:t>
      </w:r>
      <w:proofErr w:type="gramStart"/>
      <w:r w:rsidRPr="00DE20A1">
        <w:rPr>
          <w:sz w:val="24"/>
          <w:szCs w:val="24"/>
        </w:rPr>
        <w:t>контроля за</w:t>
      </w:r>
      <w:proofErr w:type="gramEnd"/>
      <w:r w:rsidRPr="00DE20A1">
        <w:rPr>
          <w:sz w:val="24"/>
          <w:szCs w:val="24"/>
        </w:rPr>
        <w:t xml:space="preserve"> безопасностью, включающую:</w:t>
      </w:r>
    </w:p>
    <w:p w:rsidR="00CC3AED" w:rsidRPr="003209F6" w:rsidRDefault="00CC3AED" w:rsidP="003209F6">
      <w:pPr>
        <w:tabs>
          <w:tab w:val="left" w:pos="993"/>
        </w:tabs>
        <w:ind w:firstLine="567"/>
        <w:jc w:val="both"/>
      </w:pPr>
      <w:r w:rsidRPr="00DE20A1">
        <w:t>a)</w:t>
      </w:r>
      <w:r w:rsidRPr="00DE20A1">
        <w:tab/>
        <w:t xml:space="preserve">политику в области техники безопасности, в соответствии с </w:t>
      </w:r>
      <w:r w:rsidRPr="003209F6">
        <w:t>5.1.2;</w:t>
      </w:r>
    </w:p>
    <w:p w:rsidR="00CC3AED" w:rsidRPr="003209F6" w:rsidRDefault="00CC3AED" w:rsidP="003209F6">
      <w:pPr>
        <w:tabs>
          <w:tab w:val="left" w:pos="993"/>
        </w:tabs>
        <w:ind w:firstLine="567"/>
        <w:jc w:val="both"/>
      </w:pPr>
      <w:r w:rsidRPr="003209F6">
        <w:t>b)</w:t>
      </w:r>
      <w:r w:rsidRPr="003209F6">
        <w:tab/>
        <w:t>организацию и планирование процедур безопасности труда в с</w:t>
      </w:r>
      <w:r w:rsidR="00E54900">
        <w:t xml:space="preserve">оответствии с 5.1.3 (см. также </w:t>
      </w:r>
      <w:r w:rsidR="00E54900">
        <w:rPr>
          <w:lang w:val="kk-KZ"/>
        </w:rPr>
        <w:t>п</w:t>
      </w:r>
      <w:proofErr w:type="spellStart"/>
      <w:r w:rsidRPr="003209F6">
        <w:t>риложение</w:t>
      </w:r>
      <w:proofErr w:type="spellEnd"/>
      <w:r w:rsidRPr="003209F6">
        <w:t xml:space="preserve"> D);</w:t>
      </w:r>
    </w:p>
    <w:p w:rsidR="00CC3AED" w:rsidRDefault="00CC3AED" w:rsidP="003209F6">
      <w:pPr>
        <w:tabs>
          <w:tab w:val="left" w:pos="993"/>
        </w:tabs>
        <w:ind w:firstLine="567"/>
        <w:jc w:val="both"/>
      </w:pPr>
      <w:r w:rsidRPr="003209F6">
        <w:t>c)</w:t>
      </w:r>
      <w:r w:rsidRPr="003209F6">
        <w:tab/>
        <w:t>ведение отчетности и проведение тренировочных мероприятий на предмет</w:t>
      </w:r>
      <w:r w:rsidRPr="00DE20A1">
        <w:t xml:space="preserve"> предотвращения аварийных ситуаций и ситуаций, связанных с обеспечением безопасности, в соответствии с разделом 5.1.4.</w:t>
      </w:r>
    </w:p>
    <w:p w:rsidR="003209F6" w:rsidRPr="00DE20A1" w:rsidRDefault="003209F6" w:rsidP="003209F6">
      <w:pPr>
        <w:tabs>
          <w:tab w:val="left" w:pos="993"/>
        </w:tabs>
        <w:ind w:firstLine="567"/>
        <w:jc w:val="both"/>
      </w:pPr>
    </w:p>
    <w:p w:rsidR="003209F6" w:rsidRPr="003209F6" w:rsidRDefault="00CC3AED" w:rsidP="003209F6">
      <w:pPr>
        <w:pStyle w:val="Note"/>
        <w:tabs>
          <w:tab w:val="left" w:pos="1134"/>
          <w:tab w:val="left" w:pos="1418"/>
        </w:tabs>
        <w:autoSpaceDE w:val="0"/>
        <w:autoSpaceDN w:val="0"/>
        <w:adjustRightInd w:val="0"/>
        <w:spacing w:after="0" w:line="240" w:lineRule="auto"/>
        <w:ind w:firstLine="567"/>
        <w:rPr>
          <w:rFonts w:ascii="Times New Roman" w:hAnsi="Times New Roman"/>
          <w:szCs w:val="24"/>
          <w:lang w:val="ru-RU"/>
        </w:rPr>
      </w:pPr>
      <w:r w:rsidRPr="003209F6">
        <w:rPr>
          <w:rFonts w:ascii="Times New Roman" w:hAnsi="Times New Roman"/>
          <w:szCs w:val="24"/>
          <w:lang w:val="ru-RU"/>
        </w:rPr>
        <w:t>П</w:t>
      </w:r>
      <w:r w:rsidR="003209F6" w:rsidRPr="003209F6">
        <w:rPr>
          <w:rFonts w:ascii="Times New Roman" w:hAnsi="Times New Roman"/>
          <w:szCs w:val="24"/>
          <w:lang w:val="ru-RU"/>
        </w:rPr>
        <w:t>римечания</w:t>
      </w:r>
    </w:p>
    <w:p w:rsidR="00CC3AED" w:rsidRPr="003209F6" w:rsidRDefault="00CC3AED" w:rsidP="003209F6">
      <w:pPr>
        <w:pStyle w:val="Note"/>
        <w:tabs>
          <w:tab w:val="left" w:pos="1134"/>
          <w:tab w:val="left" w:pos="1418"/>
        </w:tabs>
        <w:autoSpaceDE w:val="0"/>
        <w:autoSpaceDN w:val="0"/>
        <w:adjustRightInd w:val="0"/>
        <w:spacing w:after="0" w:line="240" w:lineRule="auto"/>
        <w:ind w:firstLine="567"/>
        <w:rPr>
          <w:rFonts w:ascii="Times New Roman" w:hAnsi="Times New Roman"/>
          <w:szCs w:val="24"/>
          <w:lang w:val="ru-RU"/>
        </w:rPr>
      </w:pPr>
      <w:r w:rsidRPr="003209F6">
        <w:rPr>
          <w:rFonts w:ascii="Times New Roman" w:hAnsi="Times New Roman"/>
          <w:szCs w:val="24"/>
          <w:lang w:val="ru-RU"/>
        </w:rPr>
        <w:t>1</w:t>
      </w:r>
      <w:proofErr w:type="gramStart"/>
      <w:r w:rsidR="00E54900">
        <w:rPr>
          <w:rFonts w:ascii="Times New Roman" w:hAnsi="Times New Roman"/>
          <w:szCs w:val="24"/>
          <w:lang w:val="ru-RU"/>
        </w:rPr>
        <w:t xml:space="preserve"> </w:t>
      </w:r>
      <w:r w:rsidRPr="003209F6">
        <w:rPr>
          <w:rFonts w:ascii="Times New Roman" w:hAnsi="Times New Roman"/>
          <w:szCs w:val="24"/>
          <w:lang w:val="ru-RU"/>
        </w:rPr>
        <w:t>Д</w:t>
      </w:r>
      <w:proofErr w:type="gramEnd"/>
      <w:r w:rsidRPr="003209F6">
        <w:rPr>
          <w:rFonts w:ascii="Times New Roman" w:hAnsi="Times New Roman"/>
          <w:szCs w:val="24"/>
          <w:lang w:val="ru-RU"/>
        </w:rPr>
        <w:t>ля разработки собственных программ реагирования на чрезвычайные ситуации ф</w:t>
      </w:r>
      <w:r w:rsidR="007B2751">
        <w:rPr>
          <w:rFonts w:ascii="Times New Roman" w:hAnsi="Times New Roman"/>
          <w:szCs w:val="24"/>
          <w:lang w:val="ru-RU"/>
        </w:rPr>
        <w:t>итнес центр</w:t>
      </w:r>
      <w:r w:rsidRPr="003209F6">
        <w:rPr>
          <w:rFonts w:ascii="Times New Roman" w:hAnsi="Times New Roman"/>
          <w:szCs w:val="24"/>
          <w:lang w:val="ru-RU"/>
        </w:rPr>
        <w:t>ы могут рассмотреть возможность обращения в аварийные службы.</w:t>
      </w:r>
    </w:p>
    <w:p w:rsidR="00CC3AED" w:rsidRPr="009660C3" w:rsidRDefault="00CC3AED" w:rsidP="00726172">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9660C3">
        <w:rPr>
          <w:rFonts w:ascii="Times New Roman" w:hAnsi="Times New Roman"/>
          <w:szCs w:val="24"/>
          <w:lang w:val="ru-RU"/>
        </w:rPr>
        <w:t>2</w:t>
      </w:r>
      <w:proofErr w:type="gramStart"/>
      <w:r w:rsidR="00E54900">
        <w:rPr>
          <w:rFonts w:ascii="Times New Roman" w:hAnsi="Times New Roman"/>
          <w:szCs w:val="24"/>
          <w:lang w:val="ru-RU"/>
        </w:rPr>
        <w:t xml:space="preserve"> </w:t>
      </w:r>
      <w:r w:rsidRPr="003209F6">
        <w:rPr>
          <w:rFonts w:ascii="Times New Roman" w:hAnsi="Times New Roman"/>
          <w:szCs w:val="24"/>
          <w:lang w:val="ru-RU"/>
        </w:rPr>
        <w:t>Д</w:t>
      </w:r>
      <w:proofErr w:type="gramEnd"/>
      <w:r w:rsidRPr="003209F6">
        <w:rPr>
          <w:rFonts w:ascii="Times New Roman" w:hAnsi="Times New Roman"/>
          <w:szCs w:val="24"/>
          <w:lang w:val="ru-RU"/>
        </w:rPr>
        <w:t>ля</w:t>
      </w:r>
      <w:r w:rsidRPr="009660C3">
        <w:rPr>
          <w:rFonts w:ascii="Times New Roman" w:hAnsi="Times New Roman"/>
          <w:szCs w:val="24"/>
          <w:lang w:val="ru-RU"/>
        </w:rPr>
        <w:t xml:space="preserve"> </w:t>
      </w:r>
      <w:r w:rsidRPr="003209F6">
        <w:rPr>
          <w:rFonts w:ascii="Times New Roman" w:hAnsi="Times New Roman"/>
          <w:szCs w:val="24"/>
          <w:lang w:val="ru-RU"/>
        </w:rPr>
        <w:t>получения</w:t>
      </w:r>
      <w:r w:rsidRPr="009660C3">
        <w:rPr>
          <w:rFonts w:ascii="Times New Roman" w:hAnsi="Times New Roman"/>
          <w:szCs w:val="24"/>
          <w:lang w:val="ru-RU"/>
        </w:rPr>
        <w:t xml:space="preserve"> </w:t>
      </w:r>
      <w:r w:rsidRPr="003209F6">
        <w:rPr>
          <w:rFonts w:ascii="Times New Roman" w:hAnsi="Times New Roman"/>
          <w:szCs w:val="24"/>
          <w:lang w:val="ru-RU"/>
        </w:rPr>
        <w:t>дополнительной</w:t>
      </w:r>
      <w:r w:rsidR="009660C3" w:rsidRPr="009660C3">
        <w:rPr>
          <w:rFonts w:ascii="Times New Roman" w:hAnsi="Times New Roman"/>
          <w:szCs w:val="24"/>
          <w:lang w:val="ru-RU"/>
        </w:rPr>
        <w:t xml:space="preserve"> </w:t>
      </w:r>
      <w:r w:rsidRPr="003209F6">
        <w:rPr>
          <w:rFonts w:ascii="Times New Roman" w:hAnsi="Times New Roman"/>
          <w:szCs w:val="24"/>
          <w:lang w:val="ru-RU"/>
        </w:rPr>
        <w:t>информации</w:t>
      </w:r>
      <w:r w:rsidRPr="009660C3">
        <w:rPr>
          <w:rFonts w:ascii="Times New Roman" w:hAnsi="Times New Roman"/>
          <w:szCs w:val="24"/>
          <w:lang w:val="ru-RU"/>
        </w:rPr>
        <w:t xml:space="preserve"> </w:t>
      </w:r>
      <w:r w:rsidRPr="003209F6">
        <w:rPr>
          <w:rFonts w:ascii="Times New Roman" w:hAnsi="Times New Roman"/>
          <w:szCs w:val="24"/>
          <w:lang w:val="ru-RU"/>
        </w:rPr>
        <w:t>см</w:t>
      </w:r>
      <w:r w:rsidRPr="009660C3">
        <w:rPr>
          <w:rFonts w:ascii="Times New Roman" w:hAnsi="Times New Roman"/>
          <w:szCs w:val="24"/>
          <w:lang w:val="ru-RU"/>
        </w:rPr>
        <w:t xml:space="preserve">. </w:t>
      </w:r>
      <w:r w:rsidRPr="003209F6">
        <w:rPr>
          <w:rFonts w:ascii="Times New Roman" w:hAnsi="Times New Roman"/>
          <w:szCs w:val="24"/>
          <w:lang w:val="ru-RU"/>
        </w:rPr>
        <w:t>также</w:t>
      </w:r>
      <w:r w:rsidRPr="009660C3">
        <w:rPr>
          <w:rFonts w:ascii="Times New Roman" w:hAnsi="Times New Roman"/>
          <w:szCs w:val="24"/>
          <w:lang w:val="ru-RU"/>
        </w:rPr>
        <w:t xml:space="preserve"> </w:t>
      </w:r>
      <w:r w:rsidRPr="003209F6">
        <w:rPr>
          <w:rFonts w:ascii="Times New Roman" w:hAnsi="Times New Roman"/>
          <w:szCs w:val="24"/>
          <w:lang w:val="en-US"/>
        </w:rPr>
        <w:t>ISO</w:t>
      </w:r>
      <w:r w:rsidRPr="009660C3">
        <w:rPr>
          <w:rFonts w:ascii="Times New Roman" w:hAnsi="Times New Roman"/>
          <w:szCs w:val="24"/>
          <w:lang w:val="ru-RU"/>
        </w:rPr>
        <w:t xml:space="preserve"> 45001 </w:t>
      </w:r>
      <w:r w:rsidRPr="003209F6">
        <w:rPr>
          <w:rFonts w:ascii="Times New Roman" w:hAnsi="Times New Roman"/>
          <w:szCs w:val="24"/>
          <w:lang w:val="en-US"/>
        </w:rPr>
        <w:t>Occupational</w:t>
      </w:r>
      <w:r w:rsidRPr="009660C3">
        <w:rPr>
          <w:rFonts w:ascii="Times New Roman" w:hAnsi="Times New Roman"/>
          <w:szCs w:val="24"/>
          <w:lang w:val="ru-RU"/>
        </w:rPr>
        <w:t xml:space="preserve"> </w:t>
      </w:r>
      <w:r w:rsidRPr="003209F6">
        <w:rPr>
          <w:rFonts w:ascii="Times New Roman" w:hAnsi="Times New Roman"/>
          <w:szCs w:val="24"/>
          <w:lang w:val="en-US"/>
        </w:rPr>
        <w:t>health</w:t>
      </w:r>
      <w:r w:rsidRPr="009660C3">
        <w:rPr>
          <w:rFonts w:ascii="Times New Roman" w:hAnsi="Times New Roman"/>
          <w:szCs w:val="24"/>
          <w:lang w:val="ru-RU"/>
        </w:rPr>
        <w:t xml:space="preserve"> </w:t>
      </w:r>
      <w:r w:rsidRPr="003209F6">
        <w:rPr>
          <w:rFonts w:ascii="Times New Roman" w:hAnsi="Times New Roman"/>
          <w:szCs w:val="24"/>
          <w:lang w:val="en-US"/>
        </w:rPr>
        <w:t>and</w:t>
      </w:r>
      <w:r w:rsidRPr="009660C3">
        <w:rPr>
          <w:rFonts w:ascii="Times New Roman" w:hAnsi="Times New Roman"/>
          <w:szCs w:val="24"/>
          <w:lang w:val="ru-RU"/>
        </w:rPr>
        <w:t xml:space="preserve"> </w:t>
      </w:r>
      <w:r w:rsidRPr="003209F6">
        <w:rPr>
          <w:rFonts w:ascii="Times New Roman" w:hAnsi="Times New Roman"/>
          <w:szCs w:val="24"/>
          <w:lang w:val="en-US"/>
        </w:rPr>
        <w:t>safety</w:t>
      </w:r>
      <w:r w:rsidRPr="009660C3">
        <w:rPr>
          <w:rFonts w:ascii="Times New Roman" w:hAnsi="Times New Roman"/>
          <w:szCs w:val="24"/>
          <w:lang w:val="ru-RU"/>
        </w:rPr>
        <w:t xml:space="preserve"> </w:t>
      </w:r>
      <w:r w:rsidRPr="003209F6">
        <w:rPr>
          <w:rFonts w:ascii="Times New Roman" w:hAnsi="Times New Roman"/>
          <w:szCs w:val="24"/>
          <w:lang w:val="en-US"/>
        </w:rPr>
        <w:t>management</w:t>
      </w:r>
      <w:r w:rsidRPr="009660C3">
        <w:rPr>
          <w:rFonts w:ascii="Times New Roman" w:hAnsi="Times New Roman"/>
          <w:szCs w:val="24"/>
          <w:lang w:val="ru-RU"/>
        </w:rPr>
        <w:t xml:space="preserve"> </w:t>
      </w:r>
      <w:r w:rsidRPr="003209F6">
        <w:rPr>
          <w:rFonts w:ascii="Times New Roman" w:hAnsi="Times New Roman"/>
          <w:szCs w:val="24"/>
          <w:lang w:val="en-US"/>
        </w:rPr>
        <w:t>systems</w:t>
      </w:r>
      <w:r w:rsidRPr="009660C3">
        <w:rPr>
          <w:rFonts w:ascii="Times New Roman" w:hAnsi="Times New Roman"/>
          <w:szCs w:val="24"/>
          <w:lang w:val="ru-RU"/>
        </w:rPr>
        <w:t xml:space="preserve"> - </w:t>
      </w:r>
      <w:r w:rsidRPr="003209F6">
        <w:rPr>
          <w:rFonts w:ascii="Times New Roman" w:hAnsi="Times New Roman"/>
          <w:szCs w:val="24"/>
          <w:lang w:val="en-US"/>
        </w:rPr>
        <w:t>req</w:t>
      </w:r>
      <w:r w:rsidR="009660C3">
        <w:rPr>
          <w:rFonts w:ascii="Times New Roman" w:hAnsi="Times New Roman"/>
          <w:szCs w:val="24"/>
          <w:lang w:val="en-US"/>
        </w:rPr>
        <w:t>uirements</w:t>
      </w:r>
      <w:r w:rsidR="009660C3" w:rsidRPr="009660C3">
        <w:rPr>
          <w:rFonts w:ascii="Times New Roman" w:hAnsi="Times New Roman"/>
          <w:szCs w:val="24"/>
          <w:lang w:val="ru-RU"/>
        </w:rPr>
        <w:t xml:space="preserve"> </w:t>
      </w:r>
      <w:r w:rsidR="009660C3">
        <w:rPr>
          <w:rFonts w:ascii="Times New Roman" w:hAnsi="Times New Roman"/>
          <w:szCs w:val="24"/>
          <w:lang w:val="en-US"/>
        </w:rPr>
        <w:t>with</w:t>
      </w:r>
      <w:r w:rsidR="009660C3" w:rsidRPr="009660C3">
        <w:rPr>
          <w:rFonts w:ascii="Times New Roman" w:hAnsi="Times New Roman"/>
          <w:szCs w:val="24"/>
          <w:lang w:val="ru-RU"/>
        </w:rPr>
        <w:t xml:space="preserve"> </w:t>
      </w:r>
      <w:r w:rsidR="009660C3">
        <w:rPr>
          <w:rFonts w:ascii="Times New Roman" w:hAnsi="Times New Roman"/>
          <w:szCs w:val="24"/>
          <w:lang w:val="en-US"/>
        </w:rPr>
        <w:t>guidance</w:t>
      </w:r>
      <w:r w:rsidR="009660C3" w:rsidRPr="009660C3">
        <w:rPr>
          <w:rFonts w:ascii="Times New Roman" w:hAnsi="Times New Roman"/>
          <w:szCs w:val="24"/>
          <w:lang w:val="ru-RU"/>
        </w:rPr>
        <w:t xml:space="preserve"> </w:t>
      </w:r>
      <w:r w:rsidR="009660C3">
        <w:rPr>
          <w:rFonts w:ascii="Times New Roman" w:hAnsi="Times New Roman"/>
          <w:szCs w:val="24"/>
          <w:lang w:val="en-US"/>
        </w:rPr>
        <w:t>for</w:t>
      </w:r>
      <w:r w:rsidR="009660C3" w:rsidRPr="009660C3">
        <w:rPr>
          <w:rFonts w:ascii="Times New Roman" w:hAnsi="Times New Roman"/>
          <w:szCs w:val="24"/>
          <w:lang w:val="ru-RU"/>
        </w:rPr>
        <w:t xml:space="preserve"> </w:t>
      </w:r>
      <w:r w:rsidR="009660C3">
        <w:rPr>
          <w:rFonts w:ascii="Times New Roman" w:hAnsi="Times New Roman"/>
          <w:szCs w:val="24"/>
          <w:lang w:val="en-US"/>
        </w:rPr>
        <w:t>use</w:t>
      </w:r>
      <w:r w:rsidR="009660C3" w:rsidRPr="009660C3">
        <w:rPr>
          <w:rFonts w:ascii="Times New Roman" w:hAnsi="Times New Roman"/>
          <w:szCs w:val="24"/>
          <w:lang w:val="ru-RU"/>
        </w:rPr>
        <w:t xml:space="preserve"> (Системы управления охраной труда и промышленной безопасностью - требования с инструкциями по применению</w:t>
      </w:r>
      <w:r w:rsidR="009660C3">
        <w:rPr>
          <w:rFonts w:ascii="Times New Roman" w:hAnsi="Times New Roman"/>
          <w:szCs w:val="24"/>
          <w:lang w:val="ru-RU"/>
        </w:rPr>
        <w:t>)</w:t>
      </w:r>
    </w:p>
    <w:p w:rsidR="003209F6" w:rsidRDefault="00CC3AED" w:rsidP="003209F6">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r w:rsidRPr="003209F6">
        <w:rPr>
          <w:rFonts w:ascii="Times New Roman" w:hAnsi="Times New Roman"/>
          <w:szCs w:val="24"/>
          <w:lang w:val="ru-RU"/>
        </w:rPr>
        <w:t>3</w:t>
      </w:r>
      <w:r w:rsidR="00E54900">
        <w:rPr>
          <w:rFonts w:ascii="Times New Roman" w:hAnsi="Times New Roman"/>
          <w:szCs w:val="24"/>
          <w:lang w:val="ru-RU"/>
        </w:rPr>
        <w:t xml:space="preserve"> Процесс оценки риска (см. п</w:t>
      </w:r>
      <w:r w:rsidRPr="003209F6">
        <w:rPr>
          <w:rFonts w:ascii="Times New Roman" w:hAnsi="Times New Roman"/>
          <w:szCs w:val="24"/>
          <w:lang w:val="ru-RU"/>
        </w:rPr>
        <w:t>риложение D) является требовани</w:t>
      </w:r>
      <w:r w:rsidR="009660C3">
        <w:rPr>
          <w:rFonts w:ascii="Times New Roman" w:hAnsi="Times New Roman"/>
          <w:szCs w:val="24"/>
          <w:lang w:val="ru-RU"/>
        </w:rPr>
        <w:t>ем настоящего стандарта</w:t>
      </w:r>
      <w:r w:rsidRPr="003209F6">
        <w:rPr>
          <w:rFonts w:ascii="Times New Roman" w:hAnsi="Times New Roman"/>
          <w:szCs w:val="24"/>
          <w:lang w:val="ru-RU"/>
        </w:rPr>
        <w:t>.</w:t>
      </w:r>
      <w:bookmarkStart w:id="38" w:name="_Toc499189012"/>
      <w:bookmarkStart w:id="39" w:name="_Toc499196498"/>
      <w:bookmarkStart w:id="40" w:name="_Toc525029558"/>
    </w:p>
    <w:p w:rsidR="003209F6" w:rsidRDefault="003209F6" w:rsidP="003209F6">
      <w:pPr>
        <w:pStyle w:val="Note"/>
        <w:tabs>
          <w:tab w:val="left" w:pos="720"/>
          <w:tab w:val="left" w:pos="1418"/>
        </w:tabs>
        <w:autoSpaceDE w:val="0"/>
        <w:autoSpaceDN w:val="0"/>
        <w:adjustRightInd w:val="0"/>
        <w:spacing w:after="0" w:line="240" w:lineRule="auto"/>
        <w:ind w:firstLine="567"/>
        <w:rPr>
          <w:rFonts w:ascii="Times New Roman" w:hAnsi="Times New Roman"/>
          <w:szCs w:val="24"/>
          <w:lang w:val="ru-RU"/>
        </w:rPr>
      </w:pPr>
    </w:p>
    <w:p w:rsidR="00CC3AED" w:rsidRPr="003209F6" w:rsidRDefault="003209F6" w:rsidP="003209F6">
      <w:pPr>
        <w:pStyle w:val="Note"/>
        <w:tabs>
          <w:tab w:val="left" w:pos="720"/>
          <w:tab w:val="left" w:pos="1418"/>
        </w:tabs>
        <w:autoSpaceDE w:val="0"/>
        <w:autoSpaceDN w:val="0"/>
        <w:adjustRightInd w:val="0"/>
        <w:spacing w:after="0" w:line="240" w:lineRule="auto"/>
        <w:ind w:firstLine="567"/>
        <w:rPr>
          <w:rFonts w:ascii="Times New Roman" w:hAnsi="Times New Roman"/>
          <w:sz w:val="24"/>
          <w:szCs w:val="24"/>
          <w:lang w:val="ru-RU"/>
        </w:rPr>
      </w:pPr>
      <w:r w:rsidRPr="003209F6">
        <w:rPr>
          <w:rFonts w:ascii="Times New Roman" w:hAnsi="Times New Roman"/>
          <w:sz w:val="24"/>
          <w:szCs w:val="24"/>
          <w:lang w:val="ru-RU"/>
        </w:rPr>
        <w:t>5.</w:t>
      </w:r>
      <w:r>
        <w:rPr>
          <w:rFonts w:ascii="Times New Roman" w:hAnsi="Times New Roman"/>
          <w:sz w:val="24"/>
          <w:szCs w:val="24"/>
          <w:lang w:val="ru-RU"/>
        </w:rPr>
        <w:t>1</w:t>
      </w:r>
      <w:r w:rsidRPr="003209F6">
        <w:rPr>
          <w:rFonts w:ascii="Times New Roman" w:hAnsi="Times New Roman"/>
          <w:sz w:val="24"/>
          <w:szCs w:val="24"/>
          <w:lang w:val="ru-RU"/>
        </w:rPr>
        <w:t>.2 П</w:t>
      </w:r>
      <w:r w:rsidR="00CC3AED" w:rsidRPr="003209F6">
        <w:rPr>
          <w:rFonts w:ascii="Times New Roman" w:hAnsi="Times New Roman"/>
          <w:sz w:val="24"/>
          <w:szCs w:val="24"/>
          <w:lang w:val="ru-RU"/>
        </w:rPr>
        <w:t>олитики в области техники безопасности</w:t>
      </w:r>
      <w:bookmarkEnd w:id="38"/>
      <w:bookmarkEnd w:id="39"/>
      <w:bookmarkEnd w:id="40"/>
    </w:p>
    <w:p w:rsidR="00CC3AED" w:rsidRPr="003209F6" w:rsidRDefault="00CC3AED" w:rsidP="00B60393">
      <w:pPr>
        <w:pStyle w:val="af3"/>
        <w:autoSpaceDE w:val="0"/>
        <w:autoSpaceDN w:val="0"/>
        <w:adjustRightInd w:val="0"/>
        <w:spacing w:after="0"/>
        <w:ind w:firstLine="567"/>
        <w:jc w:val="both"/>
        <w:rPr>
          <w:sz w:val="24"/>
          <w:szCs w:val="24"/>
        </w:rPr>
      </w:pPr>
      <w:r w:rsidRPr="003209F6">
        <w:rPr>
          <w:sz w:val="24"/>
          <w:szCs w:val="24"/>
        </w:rPr>
        <w:t>Ф</w:t>
      </w:r>
      <w:r w:rsidR="007B2751">
        <w:rPr>
          <w:sz w:val="24"/>
          <w:szCs w:val="24"/>
        </w:rPr>
        <w:t>итнес центр</w:t>
      </w:r>
      <w:r w:rsidRPr="003209F6">
        <w:rPr>
          <w:sz w:val="24"/>
          <w:szCs w:val="24"/>
        </w:rPr>
        <w:t xml:space="preserve"> определяет и в надлежащем порядке документирует политику в области техники безопасности относительно технических условий работы и обеспечения безопасности ф</w:t>
      </w:r>
      <w:r w:rsidR="007B2751">
        <w:rPr>
          <w:sz w:val="24"/>
          <w:szCs w:val="24"/>
        </w:rPr>
        <w:t>итнес центр</w:t>
      </w:r>
      <w:r w:rsidRPr="003209F6">
        <w:rPr>
          <w:sz w:val="24"/>
          <w:szCs w:val="24"/>
        </w:rPr>
        <w:t>а.</w:t>
      </w:r>
    </w:p>
    <w:p w:rsidR="00CC3AED" w:rsidRPr="003209F6" w:rsidRDefault="009660C3" w:rsidP="00B60393">
      <w:pPr>
        <w:pStyle w:val="af3"/>
        <w:autoSpaceDE w:val="0"/>
        <w:autoSpaceDN w:val="0"/>
        <w:adjustRightInd w:val="0"/>
        <w:spacing w:after="0"/>
        <w:ind w:firstLine="567"/>
        <w:jc w:val="both"/>
        <w:rPr>
          <w:sz w:val="24"/>
          <w:szCs w:val="24"/>
        </w:rPr>
      </w:pPr>
      <w:r>
        <w:rPr>
          <w:sz w:val="24"/>
          <w:szCs w:val="24"/>
        </w:rPr>
        <w:t xml:space="preserve">Данная </w:t>
      </w:r>
      <w:r w:rsidR="00CC3AED" w:rsidRPr="003209F6">
        <w:rPr>
          <w:sz w:val="24"/>
          <w:szCs w:val="24"/>
        </w:rPr>
        <w:t>политика безопасности включает:</w:t>
      </w:r>
    </w:p>
    <w:p w:rsidR="00CC3AED" w:rsidRPr="003209F6" w:rsidRDefault="00CC3AED" w:rsidP="00471DCD">
      <w:pPr>
        <w:pStyle w:val="af3"/>
        <w:tabs>
          <w:tab w:val="left" w:pos="851"/>
        </w:tabs>
        <w:autoSpaceDE w:val="0"/>
        <w:autoSpaceDN w:val="0"/>
        <w:adjustRightInd w:val="0"/>
        <w:spacing w:after="0"/>
        <w:ind w:firstLine="567"/>
        <w:jc w:val="both"/>
        <w:rPr>
          <w:sz w:val="24"/>
          <w:szCs w:val="24"/>
        </w:rPr>
      </w:pPr>
      <w:r w:rsidRPr="003209F6">
        <w:rPr>
          <w:sz w:val="24"/>
          <w:szCs w:val="24"/>
        </w:rPr>
        <w:t>a)</w:t>
      </w:r>
      <w:r w:rsidRPr="003209F6">
        <w:rPr>
          <w:sz w:val="24"/>
          <w:szCs w:val="24"/>
        </w:rPr>
        <w:tab/>
      </w:r>
      <w:r w:rsidR="009660C3" w:rsidRPr="009660C3">
        <w:rPr>
          <w:sz w:val="24"/>
          <w:szCs w:val="24"/>
        </w:rPr>
        <w:t>заявление руководства с учетом подхода безопасности на самом высоком уровне</w:t>
      </w:r>
      <w:r w:rsidRPr="003209F6">
        <w:rPr>
          <w:sz w:val="24"/>
          <w:szCs w:val="24"/>
        </w:rPr>
        <w:t>;</w:t>
      </w:r>
    </w:p>
    <w:p w:rsidR="00CC3AED" w:rsidRPr="003209F6" w:rsidRDefault="00CC3AED" w:rsidP="00471DCD">
      <w:pPr>
        <w:pStyle w:val="af3"/>
        <w:tabs>
          <w:tab w:val="left" w:pos="851"/>
        </w:tabs>
        <w:autoSpaceDE w:val="0"/>
        <w:autoSpaceDN w:val="0"/>
        <w:adjustRightInd w:val="0"/>
        <w:spacing w:after="0"/>
        <w:ind w:firstLine="567"/>
        <w:jc w:val="both"/>
        <w:rPr>
          <w:sz w:val="24"/>
          <w:szCs w:val="24"/>
        </w:rPr>
      </w:pPr>
      <w:r w:rsidRPr="003209F6">
        <w:rPr>
          <w:sz w:val="24"/>
          <w:szCs w:val="24"/>
        </w:rPr>
        <w:t>b)</w:t>
      </w:r>
      <w:r w:rsidRPr="003209F6">
        <w:rPr>
          <w:sz w:val="24"/>
          <w:szCs w:val="24"/>
        </w:rPr>
        <w:tab/>
        <w:t>утвержденные процедуры в письменном виде;</w:t>
      </w:r>
    </w:p>
    <w:p w:rsidR="00CC3AED" w:rsidRPr="003209F6" w:rsidRDefault="00CC3AED" w:rsidP="00471DCD">
      <w:pPr>
        <w:pStyle w:val="af3"/>
        <w:tabs>
          <w:tab w:val="left" w:pos="851"/>
        </w:tabs>
        <w:autoSpaceDE w:val="0"/>
        <w:autoSpaceDN w:val="0"/>
        <w:adjustRightInd w:val="0"/>
        <w:spacing w:after="0"/>
        <w:ind w:firstLine="567"/>
        <w:jc w:val="both"/>
        <w:rPr>
          <w:sz w:val="24"/>
          <w:szCs w:val="24"/>
        </w:rPr>
      </w:pPr>
      <w:r w:rsidRPr="003209F6">
        <w:rPr>
          <w:sz w:val="24"/>
          <w:szCs w:val="24"/>
        </w:rPr>
        <w:t>c)</w:t>
      </w:r>
      <w:r w:rsidRPr="003209F6">
        <w:rPr>
          <w:sz w:val="24"/>
          <w:szCs w:val="24"/>
        </w:rPr>
        <w:tab/>
        <w:t>регулярную оценку соответствия объекта требованиям безопасности.</w:t>
      </w:r>
    </w:p>
    <w:p w:rsidR="00CC3AED" w:rsidRPr="003209F6" w:rsidRDefault="00CC3AED" w:rsidP="00471DCD">
      <w:pPr>
        <w:pStyle w:val="af3"/>
        <w:tabs>
          <w:tab w:val="left" w:pos="851"/>
        </w:tabs>
        <w:autoSpaceDE w:val="0"/>
        <w:autoSpaceDN w:val="0"/>
        <w:adjustRightInd w:val="0"/>
        <w:spacing w:after="0"/>
        <w:ind w:firstLine="567"/>
        <w:jc w:val="both"/>
        <w:rPr>
          <w:sz w:val="24"/>
          <w:szCs w:val="24"/>
        </w:rPr>
      </w:pPr>
      <w:r w:rsidRPr="003209F6">
        <w:rPr>
          <w:sz w:val="24"/>
          <w:szCs w:val="24"/>
        </w:rPr>
        <w:t>Ф</w:t>
      </w:r>
      <w:r w:rsidR="007B2751">
        <w:rPr>
          <w:sz w:val="24"/>
          <w:szCs w:val="24"/>
        </w:rPr>
        <w:t>итнес центр</w:t>
      </w:r>
      <w:r w:rsidRPr="003209F6">
        <w:rPr>
          <w:sz w:val="24"/>
          <w:szCs w:val="24"/>
        </w:rPr>
        <w:t xml:space="preserve"> внедряет и поддерживает политику безопасности </w:t>
      </w:r>
      <w:r w:rsidR="009660C3">
        <w:rPr>
          <w:sz w:val="24"/>
          <w:szCs w:val="24"/>
        </w:rPr>
        <w:t>ко</w:t>
      </w:r>
      <w:r w:rsidRPr="003209F6">
        <w:rPr>
          <w:sz w:val="24"/>
          <w:szCs w:val="24"/>
        </w:rPr>
        <w:t xml:space="preserve"> всем службам и отделам и доводит положения </w:t>
      </w:r>
      <w:r w:rsidR="009660C3">
        <w:rPr>
          <w:sz w:val="24"/>
          <w:szCs w:val="24"/>
        </w:rPr>
        <w:t xml:space="preserve">данной </w:t>
      </w:r>
      <w:r w:rsidRPr="003209F6">
        <w:rPr>
          <w:sz w:val="24"/>
          <w:szCs w:val="24"/>
        </w:rPr>
        <w:t>политики до сведения всех своих сотрудников.</w:t>
      </w:r>
    </w:p>
    <w:p w:rsidR="00CC3AED" w:rsidRPr="003209F6" w:rsidRDefault="00CC3AED" w:rsidP="00471DCD">
      <w:pPr>
        <w:pStyle w:val="3"/>
        <w:keepNext/>
        <w:numPr>
          <w:ilvl w:val="2"/>
          <w:numId w:val="49"/>
        </w:numPr>
        <w:tabs>
          <w:tab w:val="left" w:pos="400"/>
          <w:tab w:val="left" w:pos="432"/>
          <w:tab w:val="left" w:pos="560"/>
          <w:tab w:val="left" w:pos="720"/>
          <w:tab w:val="left" w:pos="880"/>
        </w:tabs>
        <w:suppressAutoHyphens/>
        <w:autoSpaceDE w:val="0"/>
        <w:autoSpaceDN w:val="0"/>
        <w:adjustRightInd w:val="0"/>
        <w:spacing w:after="0"/>
        <w:ind w:left="0" w:firstLine="567"/>
      </w:pPr>
      <w:bookmarkStart w:id="41" w:name="_Toc499189013"/>
      <w:bookmarkStart w:id="42" w:name="_Toc499196499"/>
      <w:bookmarkStart w:id="43" w:name="_Toc525029559"/>
      <w:r w:rsidRPr="003209F6">
        <w:t>Процедуры техники безопасности</w:t>
      </w:r>
      <w:bookmarkEnd w:id="41"/>
      <w:bookmarkEnd w:id="42"/>
      <w:bookmarkEnd w:id="43"/>
    </w:p>
    <w:p w:rsidR="00CC3AED" w:rsidRPr="003209F6" w:rsidRDefault="00CC3AED" w:rsidP="00471DCD">
      <w:pPr>
        <w:pStyle w:val="af3"/>
        <w:autoSpaceDE w:val="0"/>
        <w:autoSpaceDN w:val="0"/>
        <w:adjustRightInd w:val="0"/>
        <w:spacing w:after="0"/>
        <w:ind w:firstLine="567"/>
        <w:jc w:val="both"/>
        <w:rPr>
          <w:sz w:val="24"/>
          <w:szCs w:val="24"/>
        </w:rPr>
      </w:pPr>
      <w:r w:rsidRPr="003209F6">
        <w:rPr>
          <w:sz w:val="24"/>
          <w:szCs w:val="24"/>
        </w:rPr>
        <w:t>Процедуры техники безопасности включают в себя индивидуальное распределение функций среди лиц, ответственных за эксплуатацию залов тренировок, а также их подготовку и соответствующую компетентность.</w:t>
      </w:r>
    </w:p>
    <w:p w:rsidR="00CC3AED" w:rsidRPr="003209F6" w:rsidRDefault="00CC3AED" w:rsidP="00471DCD">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44" w:name="_Toc499189014"/>
      <w:bookmarkStart w:id="45" w:name="_Toc499196500"/>
      <w:bookmarkStart w:id="46" w:name="_Toc525029560"/>
      <w:r w:rsidRPr="003209F6">
        <w:t>Чрезвычайные ситуации и ситуации, относящиеся к вопросам безопасности</w:t>
      </w:r>
      <w:bookmarkEnd w:id="44"/>
      <w:bookmarkEnd w:id="45"/>
      <w:bookmarkEnd w:id="46"/>
    </w:p>
    <w:p w:rsidR="00CC3AED" w:rsidRDefault="00CC3AED" w:rsidP="00471DCD">
      <w:pPr>
        <w:pStyle w:val="af3"/>
        <w:autoSpaceDE w:val="0"/>
        <w:autoSpaceDN w:val="0"/>
        <w:adjustRightInd w:val="0"/>
        <w:spacing w:after="0"/>
        <w:ind w:firstLine="567"/>
        <w:jc w:val="both"/>
        <w:rPr>
          <w:sz w:val="24"/>
          <w:szCs w:val="24"/>
        </w:rPr>
      </w:pPr>
      <w:r w:rsidRPr="003209F6">
        <w:rPr>
          <w:sz w:val="24"/>
          <w:szCs w:val="24"/>
        </w:rPr>
        <w:t>Ф</w:t>
      </w:r>
      <w:r w:rsidR="007B2751">
        <w:rPr>
          <w:sz w:val="24"/>
          <w:szCs w:val="24"/>
        </w:rPr>
        <w:t>итнес центр</w:t>
      </w:r>
      <w:r w:rsidRPr="003209F6">
        <w:rPr>
          <w:sz w:val="24"/>
          <w:szCs w:val="24"/>
        </w:rPr>
        <w:t xml:space="preserve"> определяет потенциаль</w:t>
      </w:r>
      <w:r w:rsidR="00E54900">
        <w:rPr>
          <w:sz w:val="24"/>
          <w:szCs w:val="24"/>
        </w:rPr>
        <w:t xml:space="preserve">ные чрезвычайные ситуации, см. </w:t>
      </w:r>
      <w:r w:rsidR="00E54900">
        <w:rPr>
          <w:sz w:val="24"/>
          <w:szCs w:val="24"/>
          <w:lang w:val="kk-KZ"/>
        </w:rPr>
        <w:t>п</w:t>
      </w:r>
      <w:proofErr w:type="spellStart"/>
      <w:r w:rsidRPr="003209F6">
        <w:rPr>
          <w:sz w:val="24"/>
          <w:szCs w:val="24"/>
        </w:rPr>
        <w:t>риложение</w:t>
      </w:r>
      <w:proofErr w:type="spellEnd"/>
      <w:r w:rsidRPr="003209F6">
        <w:rPr>
          <w:sz w:val="24"/>
          <w:szCs w:val="24"/>
        </w:rPr>
        <w:t xml:space="preserve"> А.</w:t>
      </w:r>
    </w:p>
    <w:p w:rsidR="00471DCD" w:rsidRPr="003209F6" w:rsidRDefault="00471DCD" w:rsidP="00471DCD">
      <w:pPr>
        <w:pStyle w:val="af3"/>
        <w:autoSpaceDE w:val="0"/>
        <w:autoSpaceDN w:val="0"/>
        <w:adjustRightInd w:val="0"/>
        <w:spacing w:after="0"/>
        <w:ind w:firstLine="567"/>
        <w:jc w:val="both"/>
        <w:rPr>
          <w:sz w:val="24"/>
          <w:szCs w:val="24"/>
        </w:rPr>
      </w:pPr>
    </w:p>
    <w:p w:rsidR="00CC3AED" w:rsidRPr="00471DCD" w:rsidRDefault="00CC3AED" w:rsidP="00471DCD">
      <w:pPr>
        <w:pStyle w:val="2"/>
        <w:keepNext/>
        <w:tabs>
          <w:tab w:val="left" w:pos="400"/>
          <w:tab w:val="left" w:pos="432"/>
          <w:tab w:val="left" w:pos="540"/>
          <w:tab w:val="left" w:pos="993"/>
        </w:tabs>
        <w:suppressAutoHyphens/>
        <w:autoSpaceDE w:val="0"/>
        <w:autoSpaceDN w:val="0"/>
        <w:adjustRightInd w:val="0"/>
        <w:spacing w:after="0"/>
        <w:ind w:left="0" w:firstLine="567"/>
        <w:rPr>
          <w:b/>
        </w:rPr>
      </w:pPr>
      <w:bookmarkStart w:id="47" w:name="_Toc499189015"/>
      <w:bookmarkStart w:id="48" w:name="_Toc525029561"/>
      <w:r w:rsidRPr="00471DCD">
        <w:rPr>
          <w:b/>
        </w:rPr>
        <w:t>Стационарное тренажерное оборудование</w:t>
      </w:r>
      <w:bookmarkEnd w:id="47"/>
      <w:bookmarkEnd w:id="48"/>
    </w:p>
    <w:p w:rsidR="00471DCD" w:rsidRPr="00471DCD" w:rsidRDefault="00471DCD" w:rsidP="00471DCD">
      <w:pPr>
        <w:spacing w:line="240" w:lineRule="auto"/>
        <w:rPr>
          <w:b/>
          <w:lang w:eastAsia="ru-RU"/>
        </w:rPr>
      </w:pPr>
    </w:p>
    <w:p w:rsidR="00CC3AED" w:rsidRPr="003209F6" w:rsidRDefault="00CC3AED" w:rsidP="00471DCD">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49" w:name="_Toc499189016"/>
      <w:bookmarkStart w:id="50" w:name="_Toc499196502"/>
      <w:bookmarkStart w:id="51" w:name="_Toc525029562"/>
      <w:r w:rsidRPr="003209F6">
        <w:t>Размещение стационарного тренажерного оборудования</w:t>
      </w:r>
      <w:bookmarkEnd w:id="49"/>
      <w:bookmarkEnd w:id="50"/>
      <w:bookmarkEnd w:id="51"/>
    </w:p>
    <w:p w:rsidR="00CC3AED" w:rsidRPr="003209F6" w:rsidRDefault="00CC3AED" w:rsidP="00471DCD">
      <w:pPr>
        <w:pStyle w:val="af3"/>
        <w:autoSpaceDE w:val="0"/>
        <w:autoSpaceDN w:val="0"/>
        <w:adjustRightInd w:val="0"/>
        <w:spacing w:after="0"/>
        <w:ind w:firstLine="567"/>
        <w:jc w:val="both"/>
        <w:rPr>
          <w:sz w:val="24"/>
          <w:szCs w:val="24"/>
        </w:rPr>
      </w:pPr>
      <w:r w:rsidRPr="003209F6">
        <w:rPr>
          <w:sz w:val="24"/>
          <w:szCs w:val="24"/>
        </w:rPr>
        <w:t>Стационарное тренажерное оборудование размещается в соответствии с инструкциями изготовителя и в соответствии с EN ISO 20957-1: 2013, 5.17.d).</w:t>
      </w:r>
    </w:p>
    <w:p w:rsidR="00CC3AED" w:rsidRPr="003209F6" w:rsidRDefault="00CC3AED" w:rsidP="00471DCD">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52" w:name="_Toc499189017"/>
      <w:bookmarkStart w:id="53" w:name="_Toc499196503"/>
      <w:bookmarkStart w:id="54" w:name="_Toc525029563"/>
      <w:r w:rsidRPr="003209F6">
        <w:lastRenderedPageBreak/>
        <w:t>Выбор стационарного тренажерного оборудования</w:t>
      </w:r>
      <w:bookmarkEnd w:id="52"/>
      <w:bookmarkEnd w:id="53"/>
      <w:bookmarkEnd w:id="54"/>
    </w:p>
    <w:p w:rsidR="00CC3AED" w:rsidRPr="003209F6" w:rsidRDefault="00CC3AED" w:rsidP="00471DCD">
      <w:pPr>
        <w:pStyle w:val="af3"/>
        <w:autoSpaceDE w:val="0"/>
        <w:autoSpaceDN w:val="0"/>
        <w:adjustRightInd w:val="0"/>
        <w:spacing w:after="0"/>
        <w:ind w:firstLine="567"/>
        <w:jc w:val="both"/>
        <w:rPr>
          <w:sz w:val="24"/>
          <w:szCs w:val="24"/>
        </w:rPr>
      </w:pPr>
      <w:r w:rsidRPr="003209F6">
        <w:rPr>
          <w:sz w:val="24"/>
          <w:szCs w:val="24"/>
        </w:rPr>
        <w:t>Выбор стационарного тренажерного оборудования о</w:t>
      </w:r>
      <w:r w:rsidR="009660C3">
        <w:rPr>
          <w:sz w:val="24"/>
          <w:szCs w:val="24"/>
        </w:rPr>
        <w:t xml:space="preserve">существляется в соответствии с </w:t>
      </w:r>
      <w:r w:rsidRPr="003209F6">
        <w:rPr>
          <w:sz w:val="24"/>
          <w:szCs w:val="24"/>
        </w:rPr>
        <w:t xml:space="preserve"> EN ISO 20957 (все части) и EN 957 (все части).</w:t>
      </w:r>
    </w:p>
    <w:p w:rsidR="00CC3AED" w:rsidRPr="003209F6" w:rsidRDefault="00CC3AED" w:rsidP="00471DCD">
      <w:pPr>
        <w:pStyle w:val="3"/>
        <w:keepNext/>
        <w:tabs>
          <w:tab w:val="left" w:pos="400"/>
          <w:tab w:val="left" w:pos="432"/>
          <w:tab w:val="left" w:pos="560"/>
          <w:tab w:val="left" w:pos="720"/>
          <w:tab w:val="left" w:pos="880"/>
        </w:tabs>
        <w:suppressAutoHyphens/>
        <w:autoSpaceDE w:val="0"/>
        <w:autoSpaceDN w:val="0"/>
        <w:adjustRightInd w:val="0"/>
        <w:spacing w:after="0"/>
        <w:ind w:left="0" w:firstLine="567"/>
      </w:pPr>
      <w:bookmarkStart w:id="55" w:name="_Toc499189018"/>
      <w:bookmarkStart w:id="56" w:name="_Toc499196504"/>
      <w:bookmarkStart w:id="57" w:name="_Toc525029564"/>
      <w:r w:rsidRPr="003209F6">
        <w:t>Уход и обслуживание тренажерного оборудования</w:t>
      </w:r>
      <w:bookmarkEnd w:id="55"/>
      <w:bookmarkEnd w:id="56"/>
      <w:bookmarkEnd w:id="57"/>
    </w:p>
    <w:p w:rsidR="00CC3AED" w:rsidRPr="003209F6" w:rsidRDefault="00CC3AED" w:rsidP="00471DCD">
      <w:pPr>
        <w:pStyle w:val="af3"/>
        <w:autoSpaceDE w:val="0"/>
        <w:autoSpaceDN w:val="0"/>
        <w:adjustRightInd w:val="0"/>
        <w:spacing w:after="0"/>
        <w:ind w:firstLine="567"/>
        <w:jc w:val="both"/>
        <w:rPr>
          <w:sz w:val="24"/>
          <w:szCs w:val="24"/>
        </w:rPr>
      </w:pPr>
      <w:r w:rsidRPr="003209F6">
        <w:rPr>
          <w:sz w:val="24"/>
          <w:szCs w:val="24"/>
        </w:rPr>
        <w:t>Содержание и техническое обслуживание тренажерного оборудования выполняются в соответствии с положениями EN ISO 20957 (все части) и EN 957 (все части), включая инструкции изготовителя (см. EN ISO 20957-1:2013, 5.17). Инструкции по уходу и обслуживанию оформляются в письменном виде (например, в печатном виде, в цифровом виде, с фотографиями и т. д.).</w:t>
      </w:r>
    </w:p>
    <w:p w:rsidR="00471DCD" w:rsidRPr="00471DCD" w:rsidRDefault="00471DCD" w:rsidP="00471DCD">
      <w:pPr>
        <w:pStyle w:val="Note"/>
        <w:autoSpaceDE w:val="0"/>
        <w:autoSpaceDN w:val="0"/>
        <w:adjustRightInd w:val="0"/>
        <w:spacing w:after="0" w:line="240" w:lineRule="auto"/>
        <w:ind w:firstLine="567"/>
        <w:rPr>
          <w:rFonts w:ascii="Times New Roman" w:hAnsi="Times New Roman"/>
          <w:sz w:val="24"/>
          <w:szCs w:val="24"/>
          <w:lang w:val="ru-RU"/>
        </w:rPr>
      </w:pPr>
    </w:p>
    <w:p w:rsidR="00CC3AED" w:rsidRPr="00471DCD" w:rsidRDefault="00CC3AED" w:rsidP="00471DCD">
      <w:pPr>
        <w:pStyle w:val="Note"/>
        <w:autoSpaceDE w:val="0"/>
        <w:autoSpaceDN w:val="0"/>
        <w:adjustRightInd w:val="0"/>
        <w:spacing w:after="0" w:line="240" w:lineRule="auto"/>
        <w:ind w:firstLine="567"/>
        <w:rPr>
          <w:rFonts w:ascii="Times New Roman" w:hAnsi="Times New Roman"/>
          <w:szCs w:val="24"/>
          <w:lang w:val="ru-RU"/>
        </w:rPr>
      </w:pPr>
      <w:r w:rsidRPr="00471DCD">
        <w:rPr>
          <w:rFonts w:ascii="Times New Roman" w:hAnsi="Times New Roman"/>
          <w:szCs w:val="24"/>
          <w:lang w:val="ru-RU"/>
        </w:rPr>
        <w:t>П</w:t>
      </w:r>
      <w:r w:rsidR="00471DCD" w:rsidRPr="00471DCD">
        <w:rPr>
          <w:rFonts w:ascii="Times New Roman" w:hAnsi="Times New Roman"/>
          <w:szCs w:val="24"/>
          <w:lang w:val="ru-RU"/>
        </w:rPr>
        <w:t xml:space="preserve">римечание </w:t>
      </w:r>
      <w:r w:rsidR="00E54900">
        <w:rPr>
          <w:rFonts w:ascii="Times New Roman" w:hAnsi="Times New Roman"/>
          <w:szCs w:val="24"/>
          <w:lang w:val="ru-RU"/>
        </w:rPr>
        <w:t>–</w:t>
      </w:r>
      <w:r w:rsidR="00471DCD" w:rsidRPr="00471DCD">
        <w:rPr>
          <w:rFonts w:ascii="Times New Roman" w:hAnsi="Times New Roman"/>
          <w:szCs w:val="24"/>
          <w:lang w:val="ru-RU"/>
        </w:rPr>
        <w:t xml:space="preserve"> </w:t>
      </w:r>
      <w:r w:rsidRPr="00471DCD">
        <w:rPr>
          <w:rFonts w:ascii="Times New Roman" w:hAnsi="Times New Roman"/>
          <w:szCs w:val="24"/>
          <w:lang w:val="ru-RU"/>
        </w:rPr>
        <w:t>Инструкции производителя могут рассматриваться в качестве письменных процедур.</w:t>
      </w:r>
    </w:p>
    <w:p w:rsidR="00471DCD" w:rsidRPr="003209F6" w:rsidRDefault="00471DCD" w:rsidP="00471DCD">
      <w:pPr>
        <w:pStyle w:val="Note"/>
        <w:autoSpaceDE w:val="0"/>
        <w:autoSpaceDN w:val="0"/>
        <w:adjustRightInd w:val="0"/>
        <w:spacing w:after="0" w:line="240" w:lineRule="auto"/>
        <w:ind w:firstLine="567"/>
        <w:rPr>
          <w:rFonts w:ascii="Times New Roman" w:hAnsi="Times New Roman"/>
          <w:sz w:val="24"/>
          <w:szCs w:val="24"/>
          <w:lang w:val="ru-RU"/>
        </w:rPr>
      </w:pPr>
    </w:p>
    <w:p w:rsidR="00CC3AED" w:rsidRPr="003209F6" w:rsidRDefault="00CC3AED" w:rsidP="00471DCD">
      <w:pPr>
        <w:pStyle w:val="af3"/>
        <w:autoSpaceDE w:val="0"/>
        <w:autoSpaceDN w:val="0"/>
        <w:adjustRightInd w:val="0"/>
        <w:spacing w:after="0"/>
        <w:ind w:firstLine="567"/>
        <w:jc w:val="both"/>
        <w:rPr>
          <w:sz w:val="24"/>
          <w:szCs w:val="24"/>
        </w:rPr>
      </w:pPr>
      <w:r w:rsidRPr="003209F6">
        <w:rPr>
          <w:sz w:val="24"/>
          <w:szCs w:val="24"/>
        </w:rPr>
        <w:t>Визуальный осмотр тренажерного оборудования на предмет проверки на наличие повреждений, чрезмерного износа, отсутствующих частей и чистоты выполняется на регулярной основе.</w:t>
      </w:r>
    </w:p>
    <w:p w:rsidR="00CC3AED" w:rsidRPr="00DE20A1"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DE20A1"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DE20A1"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DE20A1" w:rsidRDefault="00CC3AED" w:rsidP="00B60393">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Default="00CC3AED" w:rsidP="00471DCD">
      <w:pPr>
        <w:pStyle w:val="ANNEX"/>
        <w:numPr>
          <w:ilvl w:val="0"/>
          <w:numId w:val="0"/>
        </w:numPr>
        <w:autoSpaceDE w:val="0"/>
        <w:autoSpaceDN w:val="0"/>
        <w:adjustRightInd w:val="0"/>
        <w:spacing w:after="0" w:line="240" w:lineRule="auto"/>
        <w:rPr>
          <w:rFonts w:ascii="Times New Roman" w:eastAsia="Times New Roman" w:hAnsi="Times New Roman"/>
          <w:sz w:val="24"/>
          <w:szCs w:val="24"/>
          <w:lang w:val="ru-RU"/>
        </w:rPr>
      </w:pPr>
      <w:bookmarkStart w:id="58" w:name="_Toc499189030"/>
      <w:bookmarkStart w:id="59" w:name="_Toc525029565"/>
      <w:bookmarkStart w:id="60" w:name="_Toc46484325"/>
      <w:r w:rsidRPr="00471DCD">
        <w:rPr>
          <w:rFonts w:ascii="Times New Roman" w:eastAsia="Times New Roman" w:hAnsi="Times New Roman"/>
          <w:sz w:val="24"/>
          <w:szCs w:val="24"/>
          <w:lang w:val="ru-RU"/>
        </w:rPr>
        <w:lastRenderedPageBreak/>
        <w:t>Приложение</w:t>
      </w:r>
      <w:proofErr w:type="gramStart"/>
      <w:r w:rsidRPr="00471DCD">
        <w:rPr>
          <w:rFonts w:ascii="Times New Roman" w:eastAsia="Times New Roman" w:hAnsi="Times New Roman"/>
          <w:sz w:val="24"/>
          <w:szCs w:val="24"/>
          <w:lang w:val="ru-RU"/>
        </w:rPr>
        <w:t xml:space="preserve"> А</w:t>
      </w:r>
      <w:proofErr w:type="gramEnd"/>
      <w:r w:rsidRPr="00471DCD">
        <w:rPr>
          <w:rFonts w:ascii="Times New Roman" w:eastAsia="Times New Roman" w:hAnsi="Times New Roman"/>
          <w:sz w:val="24"/>
          <w:szCs w:val="24"/>
          <w:lang w:val="ru-RU"/>
        </w:rPr>
        <w:br/>
      </w:r>
      <w:r w:rsidRPr="00471DCD">
        <w:rPr>
          <w:rFonts w:ascii="Times New Roman" w:eastAsia="Times New Roman" w:hAnsi="Times New Roman"/>
          <w:b w:val="0"/>
          <w:i/>
          <w:sz w:val="24"/>
          <w:szCs w:val="24"/>
          <w:lang w:val="ru-RU"/>
        </w:rPr>
        <w:t>(</w:t>
      </w:r>
      <w:r w:rsidR="00471DCD" w:rsidRPr="00471DCD">
        <w:rPr>
          <w:rFonts w:ascii="Times New Roman" w:eastAsia="Times New Roman" w:hAnsi="Times New Roman"/>
          <w:b w:val="0"/>
          <w:i/>
          <w:sz w:val="24"/>
          <w:szCs w:val="24"/>
          <w:lang w:val="ru-RU"/>
        </w:rPr>
        <w:t>обязательное</w:t>
      </w:r>
      <w:r w:rsidRPr="00471DCD">
        <w:rPr>
          <w:rFonts w:ascii="Times New Roman" w:eastAsia="Times New Roman" w:hAnsi="Times New Roman"/>
          <w:b w:val="0"/>
          <w:i/>
          <w:sz w:val="24"/>
          <w:szCs w:val="24"/>
          <w:lang w:val="ru-RU"/>
        </w:rPr>
        <w:t>)</w:t>
      </w:r>
      <w:r w:rsidRPr="00471DCD">
        <w:rPr>
          <w:rFonts w:ascii="Times New Roman" w:eastAsia="Times New Roman" w:hAnsi="Times New Roman"/>
          <w:i/>
          <w:sz w:val="24"/>
          <w:szCs w:val="24"/>
          <w:lang w:val="ru-RU"/>
        </w:rPr>
        <w:br/>
      </w:r>
      <w:r w:rsidRPr="00471DCD">
        <w:rPr>
          <w:rFonts w:ascii="Times New Roman" w:eastAsia="Times New Roman" w:hAnsi="Times New Roman"/>
          <w:i/>
          <w:sz w:val="24"/>
          <w:szCs w:val="24"/>
          <w:lang w:val="ru-RU"/>
        </w:rPr>
        <w:br/>
      </w:r>
      <w:r w:rsidRPr="00471DCD">
        <w:rPr>
          <w:rFonts w:ascii="Times New Roman" w:eastAsia="Times New Roman" w:hAnsi="Times New Roman"/>
          <w:sz w:val="24"/>
          <w:szCs w:val="24"/>
          <w:lang w:val="ru-RU"/>
        </w:rPr>
        <w:t>Процедура последовательности реагирования</w:t>
      </w:r>
      <w:bookmarkEnd w:id="58"/>
      <w:bookmarkEnd w:id="59"/>
      <w:bookmarkEnd w:id="60"/>
    </w:p>
    <w:p w:rsidR="00471DCD" w:rsidRPr="00471DCD" w:rsidRDefault="00471DCD" w:rsidP="00471DCD">
      <w:pPr>
        <w:spacing w:line="240" w:lineRule="auto"/>
        <w:rPr>
          <w:lang w:eastAsia="ja-JP"/>
        </w:rPr>
      </w:pPr>
    </w:p>
    <w:p w:rsidR="00CC3AED" w:rsidRDefault="00CC3AED" w:rsidP="00471DCD">
      <w:pPr>
        <w:pStyle w:val="a2"/>
        <w:tabs>
          <w:tab w:val="clear" w:pos="360"/>
          <w:tab w:val="clear" w:pos="720"/>
          <w:tab w:val="left" w:pos="426"/>
          <w:tab w:val="left" w:pos="993"/>
        </w:tabs>
        <w:autoSpaceDE w:val="0"/>
        <w:autoSpaceDN w:val="0"/>
        <w:adjustRightInd w:val="0"/>
        <w:spacing w:before="0" w:after="0" w:line="240" w:lineRule="auto"/>
        <w:ind w:firstLine="567"/>
        <w:jc w:val="both"/>
        <w:rPr>
          <w:rFonts w:ascii="Times New Roman" w:hAnsi="Times New Roman"/>
          <w:sz w:val="24"/>
          <w:szCs w:val="24"/>
          <w:lang w:val="ru-RU"/>
        </w:rPr>
      </w:pPr>
      <w:bookmarkStart w:id="61" w:name="_Toc499189031"/>
      <w:r w:rsidRPr="00471DCD">
        <w:rPr>
          <w:rFonts w:ascii="Times New Roman" w:hAnsi="Times New Roman"/>
          <w:sz w:val="24"/>
          <w:szCs w:val="24"/>
          <w:lang w:val="ru-RU"/>
        </w:rPr>
        <w:t>Общее</w:t>
      </w:r>
      <w:bookmarkEnd w:id="61"/>
    </w:p>
    <w:p w:rsidR="00471DCD" w:rsidRPr="00471DCD" w:rsidRDefault="00471DCD" w:rsidP="00471DCD">
      <w:pPr>
        <w:spacing w:line="240" w:lineRule="auto"/>
      </w:pPr>
    </w:p>
    <w:p w:rsidR="00CC3AED" w:rsidRDefault="00CC3AED" w:rsidP="00471DCD">
      <w:pPr>
        <w:pStyle w:val="Note"/>
        <w:autoSpaceDE w:val="0"/>
        <w:autoSpaceDN w:val="0"/>
        <w:adjustRightInd w:val="0"/>
        <w:spacing w:after="0" w:line="240" w:lineRule="auto"/>
        <w:ind w:firstLine="567"/>
        <w:rPr>
          <w:rFonts w:ascii="Times New Roman" w:hAnsi="Times New Roman"/>
          <w:szCs w:val="24"/>
          <w:lang w:val="ru-RU"/>
        </w:rPr>
      </w:pPr>
      <w:r w:rsidRPr="00471DCD">
        <w:rPr>
          <w:rFonts w:ascii="Times New Roman" w:hAnsi="Times New Roman"/>
          <w:szCs w:val="24"/>
          <w:lang w:val="ru-RU"/>
        </w:rPr>
        <w:t>П</w:t>
      </w:r>
      <w:r w:rsidR="00471DCD" w:rsidRPr="00471DCD">
        <w:rPr>
          <w:rFonts w:ascii="Times New Roman" w:hAnsi="Times New Roman"/>
          <w:szCs w:val="24"/>
          <w:lang w:val="ru-RU"/>
        </w:rPr>
        <w:t xml:space="preserve">римечание </w:t>
      </w:r>
      <w:r w:rsidR="00E54900">
        <w:rPr>
          <w:rFonts w:ascii="Times New Roman" w:hAnsi="Times New Roman"/>
          <w:szCs w:val="24"/>
          <w:lang w:val="ru-RU"/>
        </w:rPr>
        <w:t>–</w:t>
      </w:r>
      <w:r w:rsidR="00471DCD" w:rsidRPr="00471DCD">
        <w:rPr>
          <w:rFonts w:ascii="Times New Roman" w:hAnsi="Times New Roman"/>
          <w:szCs w:val="24"/>
          <w:lang w:val="ru-RU"/>
        </w:rPr>
        <w:t xml:space="preserve"> </w:t>
      </w:r>
      <w:r w:rsidRPr="00471DCD">
        <w:rPr>
          <w:rFonts w:ascii="Times New Roman" w:hAnsi="Times New Roman"/>
          <w:szCs w:val="24"/>
          <w:lang w:val="ru-RU"/>
        </w:rPr>
        <w:t xml:space="preserve">Данная процедура предназначена </w:t>
      </w:r>
      <w:r w:rsidR="008A5335">
        <w:rPr>
          <w:rFonts w:ascii="Times New Roman" w:hAnsi="Times New Roman"/>
          <w:szCs w:val="24"/>
          <w:lang w:val="ru-RU"/>
        </w:rPr>
        <w:t>при</w:t>
      </w:r>
      <w:r w:rsidRPr="00471DCD">
        <w:rPr>
          <w:rFonts w:ascii="Times New Roman" w:hAnsi="Times New Roman"/>
          <w:szCs w:val="24"/>
          <w:lang w:val="ru-RU"/>
        </w:rPr>
        <w:t xml:space="preserve"> чрезвычайных ситуаци</w:t>
      </w:r>
      <w:r w:rsidR="008A5335">
        <w:rPr>
          <w:rFonts w:ascii="Times New Roman" w:hAnsi="Times New Roman"/>
          <w:szCs w:val="24"/>
          <w:lang w:val="ru-RU"/>
        </w:rPr>
        <w:t>ях</w:t>
      </w:r>
      <w:r w:rsidRPr="00471DCD">
        <w:rPr>
          <w:rFonts w:ascii="Times New Roman" w:hAnsi="Times New Roman"/>
          <w:szCs w:val="24"/>
          <w:lang w:val="ru-RU"/>
        </w:rPr>
        <w:t xml:space="preserve"> медицинского характера с угрозой для жизни.</w:t>
      </w:r>
    </w:p>
    <w:p w:rsidR="00471DCD" w:rsidRPr="00471DCD" w:rsidRDefault="00471DCD" w:rsidP="00471DCD">
      <w:pPr>
        <w:pStyle w:val="Note"/>
        <w:autoSpaceDE w:val="0"/>
        <w:autoSpaceDN w:val="0"/>
        <w:adjustRightInd w:val="0"/>
        <w:spacing w:after="0" w:line="240" w:lineRule="auto"/>
        <w:ind w:firstLine="567"/>
        <w:rPr>
          <w:rFonts w:ascii="Times New Roman" w:hAnsi="Times New Roman"/>
          <w:szCs w:val="24"/>
          <w:lang w:val="ru-RU"/>
        </w:rPr>
      </w:pPr>
    </w:p>
    <w:p w:rsidR="00CC3AED" w:rsidRDefault="008A5335" w:rsidP="00471DCD">
      <w:pPr>
        <w:pStyle w:val="af3"/>
        <w:autoSpaceDE w:val="0"/>
        <w:autoSpaceDN w:val="0"/>
        <w:adjustRightInd w:val="0"/>
        <w:spacing w:after="0"/>
        <w:ind w:firstLine="567"/>
        <w:jc w:val="both"/>
        <w:rPr>
          <w:sz w:val="24"/>
          <w:szCs w:val="24"/>
        </w:rPr>
      </w:pPr>
      <w:r>
        <w:rPr>
          <w:sz w:val="24"/>
          <w:szCs w:val="24"/>
        </w:rPr>
        <w:t>Фи</w:t>
      </w:r>
      <w:r w:rsidR="007B2751">
        <w:rPr>
          <w:sz w:val="24"/>
          <w:szCs w:val="24"/>
        </w:rPr>
        <w:t>тнес центр</w:t>
      </w:r>
      <w:r w:rsidR="00CC3AED" w:rsidRPr="00471DCD">
        <w:rPr>
          <w:sz w:val="24"/>
          <w:szCs w:val="24"/>
        </w:rPr>
        <w:t xml:space="preserve"> обеспечивает порядок обнаружения, оповещения и мер по оперативному </w:t>
      </w:r>
      <w:r>
        <w:rPr>
          <w:sz w:val="24"/>
          <w:szCs w:val="24"/>
        </w:rPr>
        <w:t xml:space="preserve">вмешательству при </w:t>
      </w:r>
      <w:r w:rsidRPr="00471DCD">
        <w:rPr>
          <w:sz w:val="24"/>
          <w:szCs w:val="24"/>
        </w:rPr>
        <w:t>чрезвычайных ситуаци</w:t>
      </w:r>
      <w:r>
        <w:rPr>
          <w:sz w:val="24"/>
          <w:szCs w:val="24"/>
        </w:rPr>
        <w:t xml:space="preserve">ях </w:t>
      </w:r>
      <w:r w:rsidR="00CC3AED" w:rsidRPr="00471DCD">
        <w:rPr>
          <w:sz w:val="24"/>
          <w:szCs w:val="24"/>
        </w:rPr>
        <w:t>в соответствии с A.2, A.3 и A.4.</w:t>
      </w:r>
    </w:p>
    <w:p w:rsidR="00471DCD" w:rsidRPr="00471DCD" w:rsidRDefault="00471DCD" w:rsidP="00471DCD">
      <w:pPr>
        <w:pStyle w:val="af3"/>
        <w:autoSpaceDE w:val="0"/>
        <w:autoSpaceDN w:val="0"/>
        <w:adjustRightInd w:val="0"/>
        <w:spacing w:after="0"/>
        <w:ind w:firstLine="567"/>
        <w:jc w:val="both"/>
        <w:rPr>
          <w:sz w:val="24"/>
          <w:szCs w:val="24"/>
        </w:rPr>
      </w:pPr>
    </w:p>
    <w:p w:rsidR="00CC3AED" w:rsidRDefault="00CC3AED" w:rsidP="00471DCD">
      <w:pPr>
        <w:pStyle w:val="a2"/>
        <w:tabs>
          <w:tab w:val="clear" w:pos="720"/>
          <w:tab w:val="left" w:pos="360"/>
          <w:tab w:val="left" w:pos="993"/>
        </w:tabs>
        <w:autoSpaceDE w:val="0"/>
        <w:autoSpaceDN w:val="0"/>
        <w:adjustRightInd w:val="0"/>
        <w:spacing w:before="0" w:after="0" w:line="240" w:lineRule="auto"/>
        <w:ind w:firstLine="567"/>
        <w:jc w:val="both"/>
        <w:rPr>
          <w:rFonts w:ascii="Times New Roman" w:hAnsi="Times New Roman"/>
          <w:sz w:val="24"/>
          <w:szCs w:val="24"/>
          <w:lang w:val="ru-RU"/>
        </w:rPr>
      </w:pPr>
      <w:r w:rsidRPr="00471DCD">
        <w:rPr>
          <w:rFonts w:ascii="Times New Roman" w:hAnsi="Times New Roman"/>
          <w:sz w:val="24"/>
          <w:szCs w:val="24"/>
          <w:lang w:val="ru-RU"/>
        </w:rPr>
        <w:t>Обнаружение</w:t>
      </w:r>
    </w:p>
    <w:p w:rsidR="00CC3AED" w:rsidRDefault="00CC3AED" w:rsidP="00471DCD">
      <w:pPr>
        <w:pStyle w:val="af3"/>
        <w:autoSpaceDE w:val="0"/>
        <w:autoSpaceDN w:val="0"/>
        <w:adjustRightInd w:val="0"/>
        <w:spacing w:after="0"/>
        <w:ind w:firstLine="567"/>
        <w:jc w:val="both"/>
        <w:rPr>
          <w:sz w:val="24"/>
          <w:szCs w:val="24"/>
        </w:rPr>
      </w:pPr>
      <w:r w:rsidRPr="00471DCD">
        <w:rPr>
          <w:sz w:val="24"/>
          <w:szCs w:val="24"/>
        </w:rPr>
        <w:t xml:space="preserve">Порядок действий для оперативного </w:t>
      </w:r>
      <w:r w:rsidR="008A5335">
        <w:rPr>
          <w:sz w:val="24"/>
          <w:szCs w:val="24"/>
        </w:rPr>
        <w:t>обнаружения</w:t>
      </w:r>
      <w:r w:rsidRPr="00471DCD">
        <w:rPr>
          <w:sz w:val="24"/>
          <w:szCs w:val="24"/>
        </w:rPr>
        <w:t xml:space="preserve"> чрезвычайной ситуации документир</w:t>
      </w:r>
      <w:r w:rsidR="008A5335">
        <w:rPr>
          <w:sz w:val="24"/>
          <w:szCs w:val="24"/>
        </w:rPr>
        <w:t>уются</w:t>
      </w:r>
      <w:r w:rsidRPr="00471DCD">
        <w:rPr>
          <w:sz w:val="24"/>
          <w:szCs w:val="24"/>
        </w:rPr>
        <w:t xml:space="preserve"> и </w:t>
      </w:r>
      <w:r w:rsidR="008A5335" w:rsidRPr="00471DCD">
        <w:rPr>
          <w:sz w:val="24"/>
          <w:szCs w:val="24"/>
        </w:rPr>
        <w:t>отрабат</w:t>
      </w:r>
      <w:r w:rsidR="008A5335">
        <w:rPr>
          <w:sz w:val="24"/>
          <w:szCs w:val="24"/>
        </w:rPr>
        <w:t>ывается</w:t>
      </w:r>
      <w:r w:rsidRPr="00471DCD">
        <w:rPr>
          <w:sz w:val="24"/>
          <w:szCs w:val="24"/>
        </w:rPr>
        <w:t>.</w:t>
      </w:r>
    </w:p>
    <w:p w:rsidR="00471DCD" w:rsidRPr="00471DCD" w:rsidRDefault="00471DCD" w:rsidP="00471DCD">
      <w:pPr>
        <w:pStyle w:val="af3"/>
        <w:autoSpaceDE w:val="0"/>
        <w:autoSpaceDN w:val="0"/>
        <w:adjustRightInd w:val="0"/>
        <w:spacing w:after="0"/>
        <w:ind w:firstLine="567"/>
        <w:jc w:val="both"/>
        <w:rPr>
          <w:sz w:val="24"/>
          <w:szCs w:val="24"/>
        </w:rPr>
      </w:pPr>
    </w:p>
    <w:p w:rsidR="00CC3AED" w:rsidRDefault="00CC3AED" w:rsidP="00402260">
      <w:pPr>
        <w:pStyle w:val="a2"/>
        <w:tabs>
          <w:tab w:val="clear" w:pos="720"/>
          <w:tab w:val="clear" w:pos="2771"/>
          <w:tab w:val="left" w:pos="360"/>
          <w:tab w:val="num" w:pos="993"/>
        </w:tabs>
        <w:autoSpaceDE w:val="0"/>
        <w:autoSpaceDN w:val="0"/>
        <w:adjustRightInd w:val="0"/>
        <w:spacing w:before="0" w:after="0" w:line="240" w:lineRule="auto"/>
        <w:ind w:firstLine="567"/>
        <w:jc w:val="both"/>
        <w:rPr>
          <w:rFonts w:ascii="Times New Roman" w:hAnsi="Times New Roman"/>
          <w:sz w:val="24"/>
          <w:szCs w:val="24"/>
          <w:lang w:val="ru-RU"/>
        </w:rPr>
      </w:pPr>
      <w:bookmarkStart w:id="62" w:name="_Toc499189032"/>
      <w:bookmarkEnd w:id="62"/>
      <w:r w:rsidRPr="00471DCD">
        <w:rPr>
          <w:rFonts w:ascii="Times New Roman" w:hAnsi="Times New Roman"/>
          <w:sz w:val="24"/>
          <w:szCs w:val="24"/>
          <w:lang w:val="ru-RU"/>
        </w:rPr>
        <w:t>Оповещение</w:t>
      </w:r>
    </w:p>
    <w:p w:rsidR="00CC3AED" w:rsidRDefault="00CC3AED" w:rsidP="00471DCD">
      <w:pPr>
        <w:pStyle w:val="af3"/>
        <w:autoSpaceDE w:val="0"/>
        <w:autoSpaceDN w:val="0"/>
        <w:adjustRightInd w:val="0"/>
        <w:spacing w:after="0"/>
        <w:ind w:firstLine="567"/>
        <w:jc w:val="both"/>
        <w:rPr>
          <w:sz w:val="24"/>
          <w:szCs w:val="24"/>
        </w:rPr>
      </w:pPr>
      <w:r w:rsidRPr="00471DCD">
        <w:rPr>
          <w:sz w:val="24"/>
          <w:szCs w:val="24"/>
        </w:rPr>
        <w:t>Согласно действующему порядку ф</w:t>
      </w:r>
      <w:r w:rsidR="007B2751">
        <w:rPr>
          <w:sz w:val="24"/>
          <w:szCs w:val="24"/>
        </w:rPr>
        <w:t>итнес центр</w:t>
      </w:r>
      <w:r w:rsidRPr="00471DCD">
        <w:rPr>
          <w:sz w:val="24"/>
          <w:szCs w:val="24"/>
        </w:rPr>
        <w:t xml:space="preserve"> проводит оповещение о чрезвычайной ситуации незамедлительно после опознавания.</w:t>
      </w:r>
    </w:p>
    <w:p w:rsidR="00471DCD" w:rsidRPr="00471DCD" w:rsidRDefault="00471DCD" w:rsidP="00471DCD">
      <w:pPr>
        <w:pStyle w:val="af3"/>
        <w:autoSpaceDE w:val="0"/>
        <w:autoSpaceDN w:val="0"/>
        <w:adjustRightInd w:val="0"/>
        <w:spacing w:after="0"/>
        <w:ind w:firstLine="567"/>
        <w:jc w:val="both"/>
        <w:rPr>
          <w:sz w:val="24"/>
          <w:szCs w:val="24"/>
        </w:rPr>
      </w:pPr>
    </w:p>
    <w:p w:rsidR="00CC3AED" w:rsidRDefault="00CC3AED" w:rsidP="00471DCD">
      <w:pPr>
        <w:pStyle w:val="Note"/>
        <w:autoSpaceDE w:val="0"/>
        <w:autoSpaceDN w:val="0"/>
        <w:adjustRightInd w:val="0"/>
        <w:spacing w:after="0" w:line="240" w:lineRule="auto"/>
        <w:ind w:firstLine="567"/>
        <w:rPr>
          <w:rFonts w:ascii="Times New Roman" w:hAnsi="Times New Roman"/>
          <w:szCs w:val="24"/>
          <w:lang w:val="ru-RU"/>
        </w:rPr>
      </w:pPr>
      <w:r w:rsidRPr="00471DCD">
        <w:rPr>
          <w:rFonts w:ascii="Times New Roman" w:hAnsi="Times New Roman"/>
          <w:szCs w:val="24"/>
          <w:lang w:val="ru-RU"/>
        </w:rPr>
        <w:t>П</w:t>
      </w:r>
      <w:r w:rsidR="00471DCD" w:rsidRPr="00471DCD">
        <w:rPr>
          <w:rFonts w:ascii="Times New Roman" w:hAnsi="Times New Roman"/>
          <w:szCs w:val="24"/>
          <w:lang w:val="ru-RU"/>
        </w:rPr>
        <w:t xml:space="preserve">римечание - </w:t>
      </w:r>
      <w:r w:rsidRPr="00471DCD">
        <w:rPr>
          <w:rFonts w:ascii="Times New Roman" w:hAnsi="Times New Roman"/>
          <w:szCs w:val="24"/>
          <w:lang w:val="ru-RU"/>
        </w:rPr>
        <w:t>Оповещение может быть сделано, например, по телефону экстренной помощи, с помощью кнопок экстренной помощи, визуальных или аудио сигналов.</w:t>
      </w:r>
    </w:p>
    <w:p w:rsidR="00471DCD" w:rsidRPr="00471DCD" w:rsidRDefault="00471DCD" w:rsidP="00471DCD">
      <w:pPr>
        <w:pStyle w:val="Note"/>
        <w:autoSpaceDE w:val="0"/>
        <w:autoSpaceDN w:val="0"/>
        <w:adjustRightInd w:val="0"/>
        <w:spacing w:after="0" w:line="240" w:lineRule="auto"/>
        <w:ind w:firstLine="567"/>
        <w:rPr>
          <w:rFonts w:ascii="Times New Roman" w:hAnsi="Times New Roman"/>
          <w:szCs w:val="24"/>
          <w:lang w:val="ru-RU"/>
        </w:rPr>
      </w:pPr>
    </w:p>
    <w:p w:rsidR="00CC3AED" w:rsidRDefault="00CC3AED" w:rsidP="00471DCD">
      <w:pPr>
        <w:pStyle w:val="a2"/>
        <w:tabs>
          <w:tab w:val="clear" w:pos="720"/>
          <w:tab w:val="left" w:pos="360"/>
          <w:tab w:val="left" w:pos="1134"/>
        </w:tabs>
        <w:autoSpaceDE w:val="0"/>
        <w:autoSpaceDN w:val="0"/>
        <w:adjustRightInd w:val="0"/>
        <w:spacing w:before="0" w:after="0" w:line="240" w:lineRule="auto"/>
        <w:ind w:firstLine="567"/>
        <w:jc w:val="both"/>
        <w:rPr>
          <w:rFonts w:ascii="Times New Roman" w:hAnsi="Times New Roman"/>
          <w:sz w:val="24"/>
          <w:szCs w:val="24"/>
          <w:lang w:val="ru-RU"/>
        </w:rPr>
      </w:pPr>
      <w:bookmarkStart w:id="63" w:name="_Toc499189033"/>
      <w:r w:rsidRPr="00471DCD">
        <w:rPr>
          <w:rFonts w:ascii="Times New Roman" w:hAnsi="Times New Roman"/>
          <w:sz w:val="24"/>
          <w:szCs w:val="24"/>
          <w:lang w:val="ru-RU"/>
        </w:rPr>
        <w:t xml:space="preserve">Меры по </w:t>
      </w:r>
      <w:r w:rsidR="008A5335">
        <w:rPr>
          <w:rFonts w:ascii="Times New Roman" w:hAnsi="Times New Roman"/>
          <w:sz w:val="24"/>
          <w:szCs w:val="24"/>
          <w:lang w:val="ru-RU"/>
        </w:rPr>
        <w:t xml:space="preserve">вмешательству </w:t>
      </w:r>
      <w:bookmarkEnd w:id="63"/>
    </w:p>
    <w:p w:rsidR="00CC3AED" w:rsidRPr="00471DCD" w:rsidRDefault="00CC3AED" w:rsidP="00471DCD">
      <w:pPr>
        <w:pStyle w:val="af3"/>
        <w:autoSpaceDE w:val="0"/>
        <w:autoSpaceDN w:val="0"/>
        <w:adjustRightInd w:val="0"/>
        <w:spacing w:after="0"/>
        <w:ind w:firstLine="567"/>
        <w:jc w:val="both"/>
        <w:rPr>
          <w:sz w:val="24"/>
          <w:szCs w:val="24"/>
        </w:rPr>
      </w:pPr>
      <w:r w:rsidRPr="00471DCD">
        <w:rPr>
          <w:sz w:val="24"/>
          <w:szCs w:val="24"/>
        </w:rPr>
        <w:t>После оповещения, согласно действующему порядку, ф</w:t>
      </w:r>
      <w:r w:rsidR="007B2751">
        <w:rPr>
          <w:sz w:val="24"/>
          <w:szCs w:val="24"/>
        </w:rPr>
        <w:t>итнес центр</w:t>
      </w:r>
      <w:r w:rsidRPr="00471DCD">
        <w:rPr>
          <w:sz w:val="24"/>
          <w:szCs w:val="24"/>
        </w:rPr>
        <w:t xml:space="preserve"> предпринимает незамедлительные меры по оперативному </w:t>
      </w:r>
      <w:r w:rsidR="008A5335">
        <w:rPr>
          <w:sz w:val="24"/>
          <w:szCs w:val="24"/>
        </w:rPr>
        <w:t xml:space="preserve">вмешательству в </w:t>
      </w:r>
      <w:r w:rsidRPr="00471DCD">
        <w:rPr>
          <w:sz w:val="24"/>
          <w:szCs w:val="24"/>
        </w:rPr>
        <w:t>чрезвычайн</w:t>
      </w:r>
      <w:r w:rsidR="008A5335">
        <w:rPr>
          <w:sz w:val="24"/>
          <w:szCs w:val="24"/>
        </w:rPr>
        <w:t>ую</w:t>
      </w:r>
      <w:r w:rsidRPr="00471DCD">
        <w:rPr>
          <w:sz w:val="24"/>
          <w:szCs w:val="24"/>
        </w:rPr>
        <w:t xml:space="preserve"> ситуаци</w:t>
      </w:r>
      <w:r w:rsidR="008A5335">
        <w:rPr>
          <w:sz w:val="24"/>
          <w:szCs w:val="24"/>
        </w:rPr>
        <w:t>ю</w:t>
      </w:r>
      <w:r w:rsidRPr="00471DCD">
        <w:rPr>
          <w:sz w:val="24"/>
          <w:szCs w:val="24"/>
        </w:rPr>
        <w:t>.</w:t>
      </w:r>
    </w:p>
    <w:p w:rsidR="00CC3AED" w:rsidRPr="00471DCD" w:rsidRDefault="00CC3AED" w:rsidP="00471DCD">
      <w:pPr>
        <w:pStyle w:val="af3"/>
        <w:autoSpaceDE w:val="0"/>
        <w:autoSpaceDN w:val="0"/>
        <w:adjustRightInd w:val="0"/>
        <w:spacing w:after="0"/>
        <w:ind w:firstLine="567"/>
        <w:jc w:val="both"/>
        <w:rPr>
          <w:sz w:val="24"/>
          <w:szCs w:val="24"/>
        </w:rPr>
      </w:pPr>
      <w:r w:rsidRPr="00471DCD">
        <w:rPr>
          <w:sz w:val="24"/>
          <w:szCs w:val="24"/>
        </w:rPr>
        <w:t xml:space="preserve">К </w:t>
      </w:r>
      <w:proofErr w:type="gramStart"/>
      <w:r w:rsidRPr="00471DCD">
        <w:rPr>
          <w:sz w:val="24"/>
          <w:szCs w:val="24"/>
        </w:rPr>
        <w:t>оборудованию, применяемому при чрезвычайных ситуациях и находящемуся в зоне видимости и пользования относятся</w:t>
      </w:r>
      <w:proofErr w:type="gramEnd"/>
      <w:r w:rsidRPr="00471DCD">
        <w:rPr>
          <w:sz w:val="24"/>
          <w:szCs w:val="24"/>
        </w:rPr>
        <w:t>:</w:t>
      </w:r>
    </w:p>
    <w:p w:rsidR="00CC3AED" w:rsidRDefault="00CC3AED" w:rsidP="00471DCD">
      <w:pPr>
        <w:pStyle w:val="ListNumber1"/>
        <w:numPr>
          <w:ilvl w:val="0"/>
          <w:numId w:val="26"/>
        </w:numPr>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материалы для оказания первой медицинской помощи;</w:t>
      </w:r>
    </w:p>
    <w:p w:rsidR="00471DCD" w:rsidRPr="00471DCD" w:rsidRDefault="00471DCD" w:rsidP="00471DCD">
      <w:pPr>
        <w:pStyle w:val="ListNumber1"/>
        <w:autoSpaceDE w:val="0"/>
        <w:autoSpaceDN w:val="0"/>
        <w:adjustRightInd w:val="0"/>
        <w:spacing w:after="0" w:line="240" w:lineRule="auto"/>
        <w:ind w:left="567" w:firstLine="0"/>
        <w:rPr>
          <w:rFonts w:ascii="Times New Roman" w:hAnsi="Times New Roman"/>
          <w:sz w:val="24"/>
          <w:szCs w:val="24"/>
          <w:lang w:val="ru-RU"/>
        </w:rPr>
      </w:pPr>
    </w:p>
    <w:p w:rsidR="00CC3AED" w:rsidRPr="00471DCD" w:rsidRDefault="00CC3AED" w:rsidP="00471DCD">
      <w:pPr>
        <w:pStyle w:val="Note"/>
        <w:autoSpaceDE w:val="0"/>
        <w:autoSpaceDN w:val="0"/>
        <w:adjustRightInd w:val="0"/>
        <w:spacing w:after="0" w:line="240" w:lineRule="auto"/>
        <w:ind w:firstLine="567"/>
        <w:rPr>
          <w:rFonts w:ascii="Times New Roman" w:hAnsi="Times New Roman"/>
          <w:szCs w:val="24"/>
          <w:lang w:val="ru-RU"/>
        </w:rPr>
      </w:pPr>
      <w:r w:rsidRPr="00471DCD">
        <w:rPr>
          <w:rFonts w:ascii="Times New Roman" w:hAnsi="Times New Roman"/>
          <w:szCs w:val="24"/>
          <w:lang w:val="ru-RU"/>
        </w:rPr>
        <w:t>П</w:t>
      </w:r>
      <w:r w:rsidR="00471DCD" w:rsidRPr="00471DCD">
        <w:rPr>
          <w:rFonts w:ascii="Times New Roman" w:hAnsi="Times New Roman"/>
          <w:szCs w:val="24"/>
          <w:lang w:val="ru-RU"/>
        </w:rPr>
        <w:t>римечание</w:t>
      </w:r>
      <w:r w:rsidRPr="00471DCD">
        <w:rPr>
          <w:rFonts w:ascii="Times New Roman" w:hAnsi="Times New Roman"/>
          <w:szCs w:val="24"/>
          <w:lang w:val="ru-RU"/>
        </w:rPr>
        <w:t xml:space="preserve"> </w:t>
      </w:r>
      <w:r w:rsidR="00E54900">
        <w:rPr>
          <w:rFonts w:ascii="Times New Roman" w:hAnsi="Times New Roman"/>
          <w:szCs w:val="24"/>
          <w:lang w:val="ru-RU"/>
        </w:rPr>
        <w:t>–</w:t>
      </w:r>
      <w:r w:rsidR="00471DCD" w:rsidRPr="00471DCD">
        <w:rPr>
          <w:rFonts w:ascii="Times New Roman" w:hAnsi="Times New Roman"/>
          <w:szCs w:val="24"/>
          <w:lang w:val="ru-RU"/>
        </w:rPr>
        <w:t xml:space="preserve"> </w:t>
      </w:r>
      <w:r w:rsidRPr="00471DCD">
        <w:rPr>
          <w:rFonts w:ascii="Times New Roman" w:hAnsi="Times New Roman"/>
          <w:szCs w:val="24"/>
          <w:lang w:val="ru-RU"/>
        </w:rPr>
        <w:t xml:space="preserve">См. </w:t>
      </w:r>
      <w:r w:rsidR="008A5335">
        <w:rPr>
          <w:rFonts w:ascii="Times New Roman" w:hAnsi="Times New Roman"/>
          <w:szCs w:val="24"/>
          <w:lang w:val="ru-RU"/>
        </w:rPr>
        <w:t>н</w:t>
      </w:r>
      <w:r w:rsidRPr="00471DCD">
        <w:rPr>
          <w:rFonts w:ascii="Times New Roman" w:hAnsi="Times New Roman"/>
          <w:szCs w:val="24"/>
          <w:lang w:val="ru-RU"/>
        </w:rPr>
        <w:t>ациональные рекомендации, правила и/или требования.</w:t>
      </w:r>
    </w:p>
    <w:p w:rsidR="00471DCD" w:rsidRPr="00471DCD" w:rsidRDefault="00471DCD" w:rsidP="00471DCD">
      <w:pPr>
        <w:pStyle w:val="Note"/>
        <w:autoSpaceDE w:val="0"/>
        <w:autoSpaceDN w:val="0"/>
        <w:adjustRightInd w:val="0"/>
        <w:spacing w:after="0" w:line="240" w:lineRule="auto"/>
        <w:ind w:firstLine="567"/>
        <w:rPr>
          <w:rFonts w:ascii="Times New Roman" w:hAnsi="Times New Roman"/>
          <w:sz w:val="24"/>
          <w:szCs w:val="24"/>
          <w:lang w:val="ru-RU"/>
        </w:rPr>
      </w:pPr>
    </w:p>
    <w:p w:rsidR="00CC3AED" w:rsidRPr="00471DCD" w:rsidRDefault="00CC3AED" w:rsidP="00471DCD">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b)</w:t>
      </w:r>
      <w:r w:rsidRPr="00471DCD">
        <w:rPr>
          <w:rFonts w:ascii="Times New Roman" w:hAnsi="Times New Roman"/>
          <w:sz w:val="24"/>
          <w:szCs w:val="24"/>
          <w:lang w:val="ru-RU"/>
        </w:rPr>
        <w:tab/>
        <w:t>сахар;</w:t>
      </w:r>
    </w:p>
    <w:p w:rsidR="00CC3AED" w:rsidRPr="00471DCD" w:rsidRDefault="00CC3AED" w:rsidP="00471DCD">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c)</w:t>
      </w:r>
      <w:r w:rsidRPr="00471DCD">
        <w:rPr>
          <w:rFonts w:ascii="Times New Roman" w:hAnsi="Times New Roman"/>
          <w:sz w:val="24"/>
          <w:szCs w:val="24"/>
          <w:lang w:val="ru-RU"/>
        </w:rPr>
        <w:tab/>
        <w:t xml:space="preserve">материалы, </w:t>
      </w:r>
      <w:r w:rsidR="008A5335">
        <w:rPr>
          <w:rFonts w:ascii="Times New Roman" w:hAnsi="Times New Roman"/>
          <w:sz w:val="24"/>
          <w:szCs w:val="24"/>
          <w:lang w:val="ru-RU"/>
        </w:rPr>
        <w:t>для с</w:t>
      </w:r>
      <w:r w:rsidRPr="00471DCD">
        <w:rPr>
          <w:rFonts w:ascii="Times New Roman" w:hAnsi="Times New Roman"/>
          <w:sz w:val="24"/>
          <w:szCs w:val="24"/>
          <w:lang w:val="ru-RU"/>
        </w:rPr>
        <w:t>огре</w:t>
      </w:r>
      <w:r w:rsidR="008A5335">
        <w:rPr>
          <w:rFonts w:ascii="Times New Roman" w:hAnsi="Times New Roman"/>
          <w:sz w:val="24"/>
          <w:szCs w:val="24"/>
          <w:lang w:val="ru-RU"/>
        </w:rPr>
        <w:t>вания</w:t>
      </w:r>
      <w:r w:rsidRPr="00471DCD">
        <w:rPr>
          <w:rFonts w:ascii="Times New Roman" w:hAnsi="Times New Roman"/>
          <w:sz w:val="24"/>
          <w:szCs w:val="24"/>
          <w:lang w:val="ru-RU"/>
        </w:rPr>
        <w:t xml:space="preserve"> пострадавшего (предотвращение гипотермии);</w:t>
      </w:r>
    </w:p>
    <w:p w:rsidR="00CC3AED" w:rsidRPr="00471DCD" w:rsidRDefault="00CC3AED" w:rsidP="00471DCD">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d)</w:t>
      </w:r>
      <w:r w:rsidRPr="00471DCD">
        <w:rPr>
          <w:rFonts w:ascii="Times New Roman" w:hAnsi="Times New Roman"/>
          <w:sz w:val="24"/>
          <w:szCs w:val="24"/>
          <w:lang w:val="ru-RU"/>
        </w:rPr>
        <w:tab/>
        <w:t>материалы для охлаждения пострадавшего (предотвращение гипертермии);</w:t>
      </w:r>
    </w:p>
    <w:p w:rsidR="00CC3AED" w:rsidRPr="00471DCD" w:rsidRDefault="00CC3AED" w:rsidP="00471DCD">
      <w:pPr>
        <w:pStyle w:val="af3"/>
        <w:autoSpaceDE w:val="0"/>
        <w:autoSpaceDN w:val="0"/>
        <w:adjustRightInd w:val="0"/>
        <w:spacing w:after="0"/>
        <w:ind w:firstLine="567"/>
        <w:jc w:val="both"/>
        <w:rPr>
          <w:sz w:val="24"/>
          <w:szCs w:val="24"/>
        </w:rPr>
      </w:pPr>
      <w:r w:rsidRPr="00471DCD">
        <w:rPr>
          <w:sz w:val="24"/>
          <w:szCs w:val="24"/>
        </w:rPr>
        <w:t xml:space="preserve">Автоматический </w:t>
      </w:r>
      <w:r w:rsidR="008A5335">
        <w:rPr>
          <w:sz w:val="24"/>
          <w:szCs w:val="24"/>
        </w:rPr>
        <w:t>наружный</w:t>
      </w:r>
      <w:r w:rsidRPr="00471DCD">
        <w:rPr>
          <w:sz w:val="24"/>
          <w:szCs w:val="24"/>
        </w:rPr>
        <w:t xml:space="preserve"> дефибриллятор (А</w:t>
      </w:r>
      <w:r w:rsidR="008A5335">
        <w:rPr>
          <w:sz w:val="24"/>
          <w:szCs w:val="24"/>
        </w:rPr>
        <w:t>Н</w:t>
      </w:r>
      <w:r w:rsidRPr="00471DCD">
        <w:rPr>
          <w:sz w:val="24"/>
          <w:szCs w:val="24"/>
        </w:rPr>
        <w:t>Д) должен быть доступен.</w:t>
      </w:r>
    </w:p>
    <w:p w:rsidR="00471DCD" w:rsidRDefault="00471DCD" w:rsidP="00471DCD">
      <w:pPr>
        <w:pStyle w:val="Note"/>
        <w:autoSpaceDE w:val="0"/>
        <w:autoSpaceDN w:val="0"/>
        <w:adjustRightInd w:val="0"/>
        <w:spacing w:after="0" w:line="240" w:lineRule="auto"/>
        <w:ind w:firstLine="567"/>
        <w:rPr>
          <w:rFonts w:ascii="Times New Roman" w:hAnsi="Times New Roman"/>
          <w:sz w:val="24"/>
          <w:szCs w:val="24"/>
          <w:lang w:val="ru-RU"/>
        </w:rPr>
      </w:pPr>
    </w:p>
    <w:p w:rsidR="00CC3AED" w:rsidRPr="00471DCD" w:rsidRDefault="00CC3AED" w:rsidP="00471DCD">
      <w:pPr>
        <w:pStyle w:val="Note"/>
        <w:autoSpaceDE w:val="0"/>
        <w:autoSpaceDN w:val="0"/>
        <w:adjustRightInd w:val="0"/>
        <w:spacing w:after="0" w:line="240" w:lineRule="auto"/>
        <w:ind w:firstLine="567"/>
        <w:rPr>
          <w:rFonts w:ascii="Times New Roman" w:hAnsi="Times New Roman"/>
          <w:szCs w:val="24"/>
          <w:lang w:val="ru-RU"/>
        </w:rPr>
      </w:pPr>
      <w:r w:rsidRPr="00471DCD">
        <w:rPr>
          <w:rFonts w:ascii="Times New Roman" w:hAnsi="Times New Roman"/>
          <w:szCs w:val="24"/>
          <w:lang w:val="ru-RU"/>
        </w:rPr>
        <w:t>П</w:t>
      </w:r>
      <w:r w:rsidR="00471DCD" w:rsidRPr="00471DCD">
        <w:rPr>
          <w:rFonts w:ascii="Times New Roman" w:hAnsi="Times New Roman"/>
          <w:szCs w:val="24"/>
          <w:lang w:val="ru-RU"/>
        </w:rPr>
        <w:t xml:space="preserve">римечание - </w:t>
      </w:r>
      <w:r w:rsidRPr="00471DCD">
        <w:rPr>
          <w:rFonts w:ascii="Times New Roman" w:hAnsi="Times New Roman"/>
          <w:szCs w:val="24"/>
          <w:lang w:val="ru-RU"/>
        </w:rPr>
        <w:t>Меры по исправлению ситуации могут, например, быть предприняты при оказании первой медицинской помощи, при помощи материалов оказания первой помощи и А</w:t>
      </w:r>
      <w:r w:rsidR="008A5335">
        <w:rPr>
          <w:rFonts w:ascii="Times New Roman" w:hAnsi="Times New Roman"/>
          <w:szCs w:val="24"/>
          <w:lang w:val="ru-RU"/>
        </w:rPr>
        <w:t>Н</w:t>
      </w:r>
      <w:r w:rsidRPr="00471DCD">
        <w:rPr>
          <w:rFonts w:ascii="Times New Roman" w:hAnsi="Times New Roman"/>
          <w:szCs w:val="24"/>
          <w:lang w:val="ru-RU"/>
        </w:rPr>
        <w:t>Д.</w:t>
      </w:r>
    </w:p>
    <w:p w:rsidR="00CC3AED" w:rsidRPr="00471DCD"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471DCD"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Default="00CC3AED" w:rsidP="003E3BDA">
      <w:pPr>
        <w:pStyle w:val="ANNEX"/>
        <w:numPr>
          <w:ilvl w:val="0"/>
          <w:numId w:val="0"/>
        </w:numPr>
        <w:autoSpaceDE w:val="0"/>
        <w:autoSpaceDN w:val="0"/>
        <w:adjustRightInd w:val="0"/>
        <w:spacing w:after="0" w:line="240" w:lineRule="auto"/>
        <w:rPr>
          <w:rFonts w:ascii="Times New Roman" w:eastAsia="Times New Roman" w:hAnsi="Times New Roman"/>
          <w:sz w:val="24"/>
          <w:szCs w:val="24"/>
          <w:lang w:val="ru-RU"/>
        </w:rPr>
      </w:pPr>
      <w:bookmarkStart w:id="64" w:name="_Toc46484326"/>
      <w:r w:rsidRPr="00471DCD">
        <w:rPr>
          <w:rFonts w:ascii="Times New Roman" w:eastAsia="Times New Roman" w:hAnsi="Times New Roman"/>
          <w:sz w:val="24"/>
          <w:szCs w:val="24"/>
          <w:lang w:val="ru-RU"/>
        </w:rPr>
        <w:lastRenderedPageBreak/>
        <w:t>Приложение</w:t>
      </w:r>
      <w:proofErr w:type="gramStart"/>
      <w:r w:rsidRPr="00471DCD">
        <w:rPr>
          <w:rFonts w:ascii="Times New Roman" w:eastAsia="Times New Roman" w:hAnsi="Times New Roman"/>
          <w:sz w:val="24"/>
          <w:szCs w:val="24"/>
          <w:lang w:val="ru-RU"/>
        </w:rPr>
        <w:t xml:space="preserve"> В</w:t>
      </w:r>
      <w:proofErr w:type="gramEnd"/>
      <w:r w:rsidRPr="00471DCD">
        <w:rPr>
          <w:rFonts w:ascii="Times New Roman" w:eastAsia="Times New Roman" w:hAnsi="Times New Roman"/>
          <w:sz w:val="24"/>
          <w:szCs w:val="24"/>
          <w:lang w:val="ru-RU"/>
        </w:rPr>
        <w:br/>
      </w:r>
      <w:bookmarkStart w:id="65" w:name="_Toc499189034"/>
      <w:bookmarkStart w:id="66" w:name="_Toc525029566"/>
      <w:r w:rsidRPr="00471DCD">
        <w:rPr>
          <w:rFonts w:ascii="Times New Roman" w:eastAsia="Times New Roman" w:hAnsi="Times New Roman"/>
          <w:b w:val="0"/>
          <w:i/>
          <w:sz w:val="24"/>
          <w:szCs w:val="24"/>
          <w:lang w:val="ru-RU"/>
        </w:rPr>
        <w:t>(</w:t>
      </w:r>
      <w:r w:rsidR="00471DCD" w:rsidRPr="00471DCD">
        <w:rPr>
          <w:rFonts w:ascii="Times New Roman" w:eastAsia="Times New Roman" w:hAnsi="Times New Roman"/>
          <w:b w:val="0"/>
          <w:i/>
          <w:sz w:val="24"/>
          <w:szCs w:val="24"/>
          <w:lang w:val="ru-RU"/>
        </w:rPr>
        <w:t>обязательное</w:t>
      </w:r>
      <w:r w:rsidRPr="00471DCD">
        <w:rPr>
          <w:rFonts w:ascii="Times New Roman" w:eastAsia="Times New Roman" w:hAnsi="Times New Roman"/>
          <w:b w:val="0"/>
          <w:i/>
          <w:sz w:val="24"/>
          <w:szCs w:val="24"/>
          <w:lang w:val="ru-RU"/>
        </w:rPr>
        <w:t>)</w:t>
      </w:r>
      <w:r w:rsidRPr="00471DCD">
        <w:rPr>
          <w:rFonts w:ascii="Times New Roman" w:eastAsia="Times New Roman" w:hAnsi="Times New Roman"/>
          <w:i/>
          <w:sz w:val="24"/>
          <w:szCs w:val="24"/>
          <w:lang w:val="ru-RU"/>
        </w:rPr>
        <w:br/>
      </w:r>
      <w:r w:rsidRPr="00471DCD">
        <w:rPr>
          <w:rFonts w:ascii="Times New Roman" w:eastAsia="Times New Roman" w:hAnsi="Times New Roman"/>
          <w:sz w:val="24"/>
          <w:szCs w:val="24"/>
          <w:lang w:val="ru-RU"/>
        </w:rPr>
        <w:br/>
      </w:r>
      <w:bookmarkEnd w:id="65"/>
      <w:bookmarkEnd w:id="66"/>
      <w:r w:rsidRPr="00471DCD">
        <w:rPr>
          <w:rFonts w:ascii="Times New Roman" w:eastAsia="Times New Roman" w:hAnsi="Times New Roman"/>
          <w:sz w:val="24"/>
          <w:szCs w:val="24"/>
          <w:lang w:val="ru-RU"/>
        </w:rPr>
        <w:t>Свод правил для ф</w:t>
      </w:r>
      <w:r w:rsidR="007B2751">
        <w:rPr>
          <w:rFonts w:ascii="Times New Roman" w:eastAsia="Times New Roman" w:hAnsi="Times New Roman"/>
          <w:sz w:val="24"/>
          <w:szCs w:val="24"/>
          <w:lang w:val="ru-RU"/>
        </w:rPr>
        <w:t>итнес центр</w:t>
      </w:r>
      <w:r w:rsidRPr="00471DCD">
        <w:rPr>
          <w:rFonts w:ascii="Times New Roman" w:eastAsia="Times New Roman" w:hAnsi="Times New Roman"/>
          <w:sz w:val="24"/>
          <w:szCs w:val="24"/>
          <w:lang w:val="ru-RU"/>
        </w:rPr>
        <w:t>а</w:t>
      </w:r>
      <w:bookmarkEnd w:id="64"/>
    </w:p>
    <w:p w:rsidR="00471DCD" w:rsidRPr="00471DCD" w:rsidRDefault="00471DCD" w:rsidP="003E3BDA">
      <w:pPr>
        <w:spacing w:line="240" w:lineRule="auto"/>
        <w:rPr>
          <w:lang w:eastAsia="ja-JP"/>
        </w:rPr>
      </w:pPr>
    </w:p>
    <w:p w:rsidR="00CC3AED" w:rsidRPr="00471DCD" w:rsidRDefault="00CC3AED" w:rsidP="003E3BDA">
      <w:pPr>
        <w:pStyle w:val="af3"/>
        <w:autoSpaceDE w:val="0"/>
        <w:autoSpaceDN w:val="0"/>
        <w:adjustRightInd w:val="0"/>
        <w:spacing w:after="0"/>
        <w:ind w:firstLine="567"/>
        <w:jc w:val="both"/>
        <w:rPr>
          <w:sz w:val="24"/>
          <w:szCs w:val="24"/>
        </w:rPr>
      </w:pPr>
      <w:r w:rsidRPr="00471DCD">
        <w:rPr>
          <w:sz w:val="24"/>
          <w:szCs w:val="24"/>
        </w:rPr>
        <w:t xml:space="preserve">Принимая данный свод </w:t>
      </w:r>
      <w:proofErr w:type="gramStart"/>
      <w:r w:rsidRPr="00471DCD">
        <w:rPr>
          <w:sz w:val="24"/>
          <w:szCs w:val="24"/>
        </w:rPr>
        <w:t>правил</w:t>
      </w:r>
      <w:proofErr w:type="gramEnd"/>
      <w:r w:rsidRPr="00471DCD">
        <w:rPr>
          <w:sz w:val="24"/>
          <w:szCs w:val="24"/>
        </w:rPr>
        <w:t xml:space="preserve"> ф</w:t>
      </w:r>
      <w:r w:rsidR="007B2751">
        <w:rPr>
          <w:sz w:val="24"/>
          <w:szCs w:val="24"/>
        </w:rPr>
        <w:t>итнес центр</w:t>
      </w:r>
      <w:r w:rsidRPr="00471DCD">
        <w:rPr>
          <w:sz w:val="24"/>
          <w:szCs w:val="24"/>
        </w:rPr>
        <w:t xml:space="preserve"> </w:t>
      </w:r>
      <w:r w:rsidR="00A17403">
        <w:rPr>
          <w:sz w:val="24"/>
          <w:szCs w:val="24"/>
        </w:rPr>
        <w:t xml:space="preserve">принимает </w:t>
      </w:r>
      <w:r w:rsidRPr="00471DCD">
        <w:rPr>
          <w:sz w:val="24"/>
          <w:szCs w:val="24"/>
        </w:rPr>
        <w:t>в своей работе:</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a)</w:t>
      </w:r>
      <w:r w:rsidRPr="00471DCD">
        <w:rPr>
          <w:rFonts w:ascii="Times New Roman" w:hAnsi="Times New Roman"/>
          <w:sz w:val="24"/>
          <w:szCs w:val="24"/>
          <w:lang w:val="ru-RU"/>
        </w:rPr>
        <w:tab/>
        <w:t xml:space="preserve">демонстрировать </w:t>
      </w:r>
      <w:r w:rsidR="00A17403">
        <w:rPr>
          <w:rFonts w:ascii="Times New Roman" w:hAnsi="Times New Roman"/>
          <w:sz w:val="24"/>
          <w:szCs w:val="24"/>
          <w:lang w:val="ru-RU"/>
        </w:rPr>
        <w:t xml:space="preserve">в </w:t>
      </w:r>
      <w:r w:rsidRPr="00471DCD">
        <w:rPr>
          <w:rFonts w:ascii="Times New Roman" w:hAnsi="Times New Roman"/>
          <w:sz w:val="24"/>
          <w:szCs w:val="24"/>
          <w:lang w:val="ru-RU"/>
        </w:rPr>
        <w:t>отношени</w:t>
      </w:r>
      <w:r w:rsidR="00A17403">
        <w:rPr>
          <w:rFonts w:ascii="Times New Roman" w:hAnsi="Times New Roman"/>
          <w:sz w:val="24"/>
          <w:szCs w:val="24"/>
          <w:lang w:val="ru-RU"/>
        </w:rPr>
        <w:t>и</w:t>
      </w:r>
      <w:r w:rsidRPr="00471DCD">
        <w:rPr>
          <w:rFonts w:ascii="Times New Roman" w:hAnsi="Times New Roman"/>
          <w:sz w:val="24"/>
          <w:szCs w:val="24"/>
          <w:lang w:val="ru-RU"/>
        </w:rPr>
        <w:t xml:space="preserve"> свои</w:t>
      </w:r>
      <w:r w:rsidR="00A17403">
        <w:rPr>
          <w:rFonts w:ascii="Times New Roman" w:hAnsi="Times New Roman"/>
          <w:sz w:val="24"/>
          <w:szCs w:val="24"/>
          <w:lang w:val="ru-RU"/>
        </w:rPr>
        <w:t>х</w:t>
      </w:r>
      <w:r w:rsidRPr="00471DCD">
        <w:rPr>
          <w:rFonts w:ascii="Times New Roman" w:hAnsi="Times New Roman"/>
          <w:sz w:val="24"/>
          <w:szCs w:val="24"/>
          <w:lang w:val="ru-RU"/>
        </w:rPr>
        <w:t xml:space="preserve"> пользовател</w:t>
      </w:r>
      <w:r w:rsidR="00A17403">
        <w:rPr>
          <w:rFonts w:ascii="Times New Roman" w:hAnsi="Times New Roman"/>
          <w:sz w:val="24"/>
          <w:szCs w:val="24"/>
          <w:lang w:val="ru-RU"/>
        </w:rPr>
        <w:t>ей</w:t>
      </w:r>
      <w:r w:rsidRPr="00471DCD">
        <w:rPr>
          <w:rFonts w:ascii="Times New Roman" w:hAnsi="Times New Roman"/>
          <w:sz w:val="24"/>
          <w:szCs w:val="24"/>
          <w:lang w:val="ru-RU"/>
        </w:rPr>
        <w:t xml:space="preserve"> и поощрять с их стороны уважение к людям разных рас, культур, национальностей, религиозных и политических убеждений, сексуальной ориентации, возраста, пола, семейного положения и физических и интеллектуальных способностей;</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b)</w:t>
      </w:r>
      <w:r w:rsidRPr="00471DCD">
        <w:rPr>
          <w:rFonts w:ascii="Times New Roman" w:hAnsi="Times New Roman"/>
          <w:sz w:val="24"/>
          <w:szCs w:val="24"/>
          <w:lang w:val="ru-RU"/>
        </w:rPr>
        <w:tab/>
        <w:t>гарантировать соответствующую квалификацию и соответствующий уровень подготовки персонала, при постоянной работе повыш</w:t>
      </w:r>
      <w:r w:rsidR="00A17403">
        <w:rPr>
          <w:rFonts w:ascii="Times New Roman" w:hAnsi="Times New Roman"/>
          <w:sz w:val="24"/>
          <w:szCs w:val="24"/>
          <w:lang w:val="ru-RU"/>
        </w:rPr>
        <w:t>ать</w:t>
      </w:r>
      <w:r w:rsidRPr="00471DCD">
        <w:rPr>
          <w:rFonts w:ascii="Times New Roman" w:hAnsi="Times New Roman"/>
          <w:sz w:val="24"/>
          <w:szCs w:val="24"/>
          <w:lang w:val="ru-RU"/>
        </w:rPr>
        <w:t xml:space="preserve"> </w:t>
      </w:r>
      <w:r w:rsidR="00A17403">
        <w:rPr>
          <w:rFonts w:ascii="Times New Roman" w:hAnsi="Times New Roman"/>
          <w:sz w:val="24"/>
          <w:szCs w:val="24"/>
          <w:lang w:val="ru-RU"/>
        </w:rPr>
        <w:t xml:space="preserve">их </w:t>
      </w:r>
      <w:r w:rsidRPr="00471DCD">
        <w:rPr>
          <w:rFonts w:ascii="Times New Roman" w:hAnsi="Times New Roman"/>
          <w:sz w:val="24"/>
          <w:szCs w:val="24"/>
          <w:lang w:val="ru-RU"/>
        </w:rPr>
        <w:t>квалификаци</w:t>
      </w:r>
      <w:r w:rsidR="00A17403">
        <w:rPr>
          <w:rFonts w:ascii="Times New Roman" w:hAnsi="Times New Roman"/>
          <w:sz w:val="24"/>
          <w:szCs w:val="24"/>
          <w:lang w:val="ru-RU"/>
        </w:rPr>
        <w:t>ю</w:t>
      </w:r>
      <w:r w:rsidRPr="00471DCD">
        <w:rPr>
          <w:rFonts w:ascii="Times New Roman" w:hAnsi="Times New Roman"/>
          <w:sz w:val="24"/>
          <w:szCs w:val="24"/>
          <w:lang w:val="ru-RU"/>
        </w:rPr>
        <w:t xml:space="preserve"> и знани</w:t>
      </w:r>
      <w:r w:rsidR="00A17403">
        <w:rPr>
          <w:rFonts w:ascii="Times New Roman" w:hAnsi="Times New Roman"/>
          <w:sz w:val="24"/>
          <w:szCs w:val="24"/>
          <w:lang w:val="ru-RU"/>
        </w:rPr>
        <w:t>я</w:t>
      </w:r>
      <w:r w:rsidRPr="00471DCD">
        <w:rPr>
          <w:rFonts w:ascii="Times New Roman" w:hAnsi="Times New Roman"/>
          <w:sz w:val="24"/>
          <w:szCs w:val="24"/>
          <w:lang w:val="ru-RU"/>
        </w:rPr>
        <w:t>;</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c)</w:t>
      </w:r>
      <w:r w:rsidRPr="00471DCD">
        <w:rPr>
          <w:rFonts w:ascii="Times New Roman" w:hAnsi="Times New Roman"/>
          <w:sz w:val="24"/>
          <w:szCs w:val="24"/>
          <w:lang w:val="ru-RU"/>
        </w:rPr>
        <w:tab/>
        <w:t>не предъявлять ложных претензий в отношении продуктов и услуг, предлагаемых ф</w:t>
      </w:r>
      <w:r w:rsidR="007B2751">
        <w:rPr>
          <w:rFonts w:ascii="Times New Roman" w:hAnsi="Times New Roman"/>
          <w:sz w:val="24"/>
          <w:szCs w:val="24"/>
          <w:lang w:val="ru-RU"/>
        </w:rPr>
        <w:t>итнес центр</w:t>
      </w:r>
      <w:r w:rsidRPr="00471DCD">
        <w:rPr>
          <w:rFonts w:ascii="Times New Roman" w:hAnsi="Times New Roman"/>
          <w:sz w:val="24"/>
          <w:szCs w:val="24"/>
          <w:lang w:val="ru-RU"/>
        </w:rPr>
        <w:t>ом;</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d)</w:t>
      </w:r>
      <w:r w:rsidRPr="00471DCD">
        <w:rPr>
          <w:rFonts w:ascii="Times New Roman" w:hAnsi="Times New Roman"/>
          <w:sz w:val="24"/>
          <w:szCs w:val="24"/>
          <w:lang w:val="ru-RU"/>
        </w:rPr>
        <w:tab/>
        <w:t>относиться к пользователям справедливо;</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e)</w:t>
      </w:r>
      <w:r w:rsidRPr="00471DCD">
        <w:rPr>
          <w:rFonts w:ascii="Times New Roman" w:hAnsi="Times New Roman"/>
          <w:sz w:val="24"/>
          <w:szCs w:val="24"/>
          <w:lang w:val="ru-RU"/>
        </w:rPr>
        <w:tab/>
        <w:t>предоставить четко сформулированные и доступные для понимания условия использования средств и услуг ф</w:t>
      </w:r>
      <w:r w:rsidR="007B2751">
        <w:rPr>
          <w:rFonts w:ascii="Times New Roman" w:hAnsi="Times New Roman"/>
          <w:sz w:val="24"/>
          <w:szCs w:val="24"/>
          <w:lang w:val="ru-RU"/>
        </w:rPr>
        <w:t>итнес центр</w:t>
      </w:r>
      <w:r w:rsidRPr="00471DCD">
        <w:rPr>
          <w:rFonts w:ascii="Times New Roman" w:hAnsi="Times New Roman"/>
          <w:sz w:val="24"/>
          <w:szCs w:val="24"/>
          <w:lang w:val="ru-RU"/>
        </w:rPr>
        <w:t>а;</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f)</w:t>
      </w:r>
      <w:r w:rsidRPr="00471DCD">
        <w:rPr>
          <w:rFonts w:ascii="Times New Roman" w:hAnsi="Times New Roman"/>
          <w:sz w:val="24"/>
          <w:szCs w:val="24"/>
          <w:lang w:val="ru-RU"/>
        </w:rPr>
        <w:tab/>
        <w:t>запрашивать у пользователей обратную связь по своей работе не реже раза в год, на предмет повышения уровня качества своей работы;</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g)</w:t>
      </w:r>
      <w:r w:rsidRPr="00471DCD">
        <w:rPr>
          <w:rFonts w:ascii="Times New Roman" w:hAnsi="Times New Roman"/>
          <w:sz w:val="24"/>
          <w:szCs w:val="24"/>
          <w:lang w:val="ru-RU"/>
        </w:rPr>
        <w:tab/>
        <w:t>управлять ф</w:t>
      </w:r>
      <w:r w:rsidR="007B2751">
        <w:rPr>
          <w:rFonts w:ascii="Times New Roman" w:hAnsi="Times New Roman"/>
          <w:sz w:val="24"/>
          <w:szCs w:val="24"/>
          <w:lang w:val="ru-RU"/>
        </w:rPr>
        <w:t>итнес центр</w:t>
      </w:r>
      <w:r w:rsidRPr="00471DCD">
        <w:rPr>
          <w:rFonts w:ascii="Times New Roman" w:hAnsi="Times New Roman"/>
          <w:sz w:val="24"/>
          <w:szCs w:val="24"/>
          <w:lang w:val="ru-RU"/>
        </w:rPr>
        <w:t xml:space="preserve">ом </w:t>
      </w:r>
      <w:r w:rsidR="00A17403">
        <w:rPr>
          <w:rFonts w:ascii="Times New Roman" w:hAnsi="Times New Roman"/>
          <w:sz w:val="24"/>
          <w:szCs w:val="24"/>
          <w:lang w:val="ru-RU"/>
        </w:rPr>
        <w:t xml:space="preserve">для </w:t>
      </w:r>
      <w:r w:rsidRPr="00471DCD">
        <w:rPr>
          <w:rFonts w:ascii="Times New Roman" w:hAnsi="Times New Roman"/>
          <w:sz w:val="24"/>
          <w:szCs w:val="24"/>
          <w:lang w:val="ru-RU"/>
        </w:rPr>
        <w:t>продвижени</w:t>
      </w:r>
      <w:r w:rsidR="00A17403">
        <w:rPr>
          <w:rFonts w:ascii="Times New Roman" w:hAnsi="Times New Roman"/>
          <w:sz w:val="24"/>
          <w:szCs w:val="24"/>
          <w:lang w:val="ru-RU"/>
        </w:rPr>
        <w:t>я</w:t>
      </w:r>
      <w:r w:rsidRPr="00471DCD">
        <w:rPr>
          <w:rFonts w:ascii="Times New Roman" w:hAnsi="Times New Roman"/>
          <w:sz w:val="24"/>
          <w:szCs w:val="24"/>
          <w:lang w:val="ru-RU"/>
        </w:rPr>
        <w:t xml:space="preserve"> фитнеса среди населения;</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h)</w:t>
      </w:r>
      <w:r w:rsidRPr="00471DCD">
        <w:rPr>
          <w:rFonts w:ascii="Times New Roman" w:hAnsi="Times New Roman"/>
          <w:sz w:val="24"/>
          <w:szCs w:val="24"/>
          <w:lang w:val="ru-RU"/>
        </w:rPr>
        <w:tab/>
        <w:t>при необходимости, руководствоваться политикой и процедурами по защите детей;</w:t>
      </w:r>
    </w:p>
    <w:p w:rsidR="00CC3AED" w:rsidRPr="00471DC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471DCD">
        <w:rPr>
          <w:rFonts w:ascii="Times New Roman" w:hAnsi="Times New Roman"/>
          <w:sz w:val="24"/>
          <w:szCs w:val="24"/>
          <w:lang w:val="ru-RU"/>
        </w:rPr>
        <w:t>i)</w:t>
      </w:r>
      <w:r w:rsidRPr="00471DCD">
        <w:rPr>
          <w:rFonts w:ascii="Times New Roman" w:hAnsi="Times New Roman"/>
          <w:sz w:val="24"/>
          <w:szCs w:val="24"/>
          <w:lang w:val="ru-RU"/>
        </w:rPr>
        <w:tab/>
        <w:t>следовать установленным правилам в ситуациях выявления злоупотребления препаратами по улучшению формы или спортивных показателей.</w:t>
      </w:r>
    </w:p>
    <w:p w:rsidR="00CC3AED" w:rsidRPr="00471DCD" w:rsidRDefault="00CC3AED" w:rsidP="003E3BDA">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471DCD" w:rsidRDefault="00CC3AED" w:rsidP="00471DC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Default="00CC3AED" w:rsidP="003E3BDA">
      <w:pPr>
        <w:pStyle w:val="ANNEX"/>
        <w:numPr>
          <w:ilvl w:val="0"/>
          <w:numId w:val="0"/>
        </w:numPr>
        <w:autoSpaceDE w:val="0"/>
        <w:autoSpaceDN w:val="0"/>
        <w:adjustRightInd w:val="0"/>
        <w:spacing w:after="0" w:line="240" w:lineRule="auto"/>
        <w:rPr>
          <w:rFonts w:ascii="Times New Roman" w:eastAsia="Times New Roman" w:hAnsi="Times New Roman"/>
          <w:sz w:val="24"/>
          <w:szCs w:val="24"/>
          <w:lang w:val="ru-RU"/>
        </w:rPr>
      </w:pPr>
      <w:bookmarkStart w:id="67" w:name="_Toc46484327"/>
      <w:r w:rsidRPr="003E3BDA">
        <w:rPr>
          <w:rFonts w:ascii="Times New Roman" w:eastAsia="Times New Roman" w:hAnsi="Times New Roman"/>
          <w:sz w:val="24"/>
          <w:szCs w:val="24"/>
          <w:lang w:val="ru-RU"/>
        </w:rPr>
        <w:lastRenderedPageBreak/>
        <w:t>Приложение</w:t>
      </w:r>
      <w:proofErr w:type="gramStart"/>
      <w:r w:rsidRPr="003E3BDA">
        <w:rPr>
          <w:rFonts w:ascii="Times New Roman" w:eastAsia="Times New Roman" w:hAnsi="Times New Roman"/>
          <w:sz w:val="24"/>
          <w:szCs w:val="24"/>
          <w:lang w:val="ru-RU"/>
        </w:rPr>
        <w:t xml:space="preserve"> С</w:t>
      </w:r>
      <w:proofErr w:type="gramEnd"/>
      <w:r w:rsidRPr="003E3BDA">
        <w:rPr>
          <w:rFonts w:ascii="Times New Roman" w:eastAsia="Times New Roman" w:hAnsi="Times New Roman"/>
          <w:sz w:val="24"/>
          <w:szCs w:val="24"/>
          <w:lang w:val="ru-RU"/>
        </w:rPr>
        <w:br/>
        <w:t xml:space="preserve"> </w:t>
      </w:r>
      <w:bookmarkStart w:id="68" w:name="_Toc499189035"/>
      <w:bookmarkStart w:id="69" w:name="_Toc525029567"/>
      <w:r w:rsidRPr="003E3BDA">
        <w:rPr>
          <w:rFonts w:ascii="Times New Roman" w:eastAsia="Times New Roman" w:hAnsi="Times New Roman"/>
          <w:b w:val="0"/>
          <w:sz w:val="24"/>
          <w:szCs w:val="24"/>
          <w:lang w:val="ru-RU"/>
        </w:rPr>
        <w:t>(информа</w:t>
      </w:r>
      <w:r w:rsidR="003E3BDA">
        <w:rPr>
          <w:rFonts w:ascii="Times New Roman" w:eastAsia="Times New Roman" w:hAnsi="Times New Roman"/>
          <w:b w:val="0"/>
          <w:sz w:val="24"/>
          <w:szCs w:val="24"/>
          <w:lang w:val="ru-RU"/>
        </w:rPr>
        <w:t>ционное</w:t>
      </w:r>
      <w:r w:rsidRPr="003E3BDA">
        <w:rPr>
          <w:rFonts w:ascii="Times New Roman" w:eastAsia="Times New Roman" w:hAnsi="Times New Roman"/>
          <w:b w:val="0"/>
          <w:sz w:val="24"/>
          <w:szCs w:val="24"/>
          <w:lang w:val="ru-RU"/>
        </w:rPr>
        <w:t>)</w:t>
      </w:r>
      <w:r w:rsidRPr="003E3BDA">
        <w:rPr>
          <w:rFonts w:ascii="Times New Roman" w:eastAsia="Times New Roman" w:hAnsi="Times New Roman"/>
          <w:sz w:val="24"/>
          <w:szCs w:val="24"/>
          <w:lang w:val="ru-RU"/>
        </w:rPr>
        <w:br/>
      </w:r>
      <w:r w:rsidRPr="003E3BDA">
        <w:rPr>
          <w:rFonts w:ascii="Times New Roman" w:eastAsia="Times New Roman" w:hAnsi="Times New Roman"/>
          <w:sz w:val="24"/>
          <w:szCs w:val="24"/>
          <w:lang w:val="ru-RU"/>
        </w:rPr>
        <w:br/>
        <w:t>Свод норм поведения для пользователя</w:t>
      </w:r>
      <w:bookmarkEnd w:id="67"/>
      <w:bookmarkEnd w:id="68"/>
      <w:bookmarkEnd w:id="69"/>
    </w:p>
    <w:p w:rsidR="003E3BDA" w:rsidRPr="003E3BDA" w:rsidRDefault="003E3BDA" w:rsidP="003E3BDA">
      <w:pPr>
        <w:rPr>
          <w:lang w:eastAsia="ja-JP"/>
        </w:rPr>
      </w:pPr>
    </w:p>
    <w:p w:rsidR="00CC3AED" w:rsidRPr="003E3BDA" w:rsidRDefault="00CC3AED" w:rsidP="003E3BDA">
      <w:pPr>
        <w:pStyle w:val="af3"/>
        <w:autoSpaceDE w:val="0"/>
        <w:autoSpaceDN w:val="0"/>
        <w:adjustRightInd w:val="0"/>
        <w:spacing w:after="0"/>
        <w:ind w:firstLine="567"/>
        <w:jc w:val="both"/>
        <w:rPr>
          <w:sz w:val="24"/>
          <w:szCs w:val="24"/>
        </w:rPr>
      </w:pPr>
      <w:r w:rsidRPr="003E3BDA">
        <w:rPr>
          <w:sz w:val="24"/>
          <w:szCs w:val="24"/>
        </w:rPr>
        <w:t>Цель ф</w:t>
      </w:r>
      <w:r w:rsidR="007B2751">
        <w:rPr>
          <w:sz w:val="24"/>
          <w:szCs w:val="24"/>
        </w:rPr>
        <w:t>итнес центр</w:t>
      </w:r>
      <w:r w:rsidRPr="003E3BDA">
        <w:rPr>
          <w:sz w:val="24"/>
          <w:szCs w:val="24"/>
        </w:rPr>
        <w:t>а - предоставить своим пользователям качественные услуги и удобства. В целях содействия ф</w:t>
      </w:r>
      <w:r w:rsidR="007B2751">
        <w:rPr>
          <w:sz w:val="24"/>
          <w:szCs w:val="24"/>
        </w:rPr>
        <w:t>итнес центр</w:t>
      </w:r>
      <w:r w:rsidRPr="003E3BDA">
        <w:rPr>
          <w:sz w:val="24"/>
          <w:szCs w:val="24"/>
        </w:rPr>
        <w:t xml:space="preserve">у в реализации поставленной цели и обеспечения комфортного пользования услугами центра всеми посетителями, пользователи соглашаются придерживаться данного </w:t>
      </w:r>
      <w:r w:rsidR="001A624E">
        <w:rPr>
          <w:sz w:val="24"/>
          <w:szCs w:val="24"/>
        </w:rPr>
        <w:t>свода</w:t>
      </w:r>
      <w:r w:rsidRPr="003E3BDA">
        <w:rPr>
          <w:sz w:val="24"/>
          <w:szCs w:val="24"/>
        </w:rPr>
        <w:t xml:space="preserve"> поведения:</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a)</w:t>
      </w:r>
      <w:r w:rsidRPr="003E3BDA">
        <w:rPr>
          <w:rFonts w:ascii="Times New Roman" w:hAnsi="Times New Roman"/>
          <w:sz w:val="24"/>
          <w:szCs w:val="24"/>
          <w:lang w:val="ru-RU"/>
        </w:rPr>
        <w:tab/>
      </w:r>
      <w:r w:rsidR="001A624E">
        <w:rPr>
          <w:rFonts w:ascii="Times New Roman" w:hAnsi="Times New Roman"/>
          <w:sz w:val="24"/>
          <w:szCs w:val="24"/>
          <w:lang w:val="ru-RU"/>
        </w:rPr>
        <w:t>д</w:t>
      </w:r>
      <w:r w:rsidRPr="003E3BDA">
        <w:rPr>
          <w:rFonts w:ascii="Times New Roman" w:hAnsi="Times New Roman"/>
          <w:sz w:val="24"/>
          <w:szCs w:val="24"/>
          <w:lang w:val="ru-RU"/>
        </w:rPr>
        <w:t xml:space="preserve">емонстрируя свое отношение </w:t>
      </w:r>
      <w:proofErr w:type="gramStart"/>
      <w:r w:rsidRPr="003E3BDA">
        <w:rPr>
          <w:rFonts w:ascii="Times New Roman" w:hAnsi="Times New Roman"/>
          <w:sz w:val="24"/>
          <w:szCs w:val="24"/>
          <w:lang w:val="ru-RU"/>
        </w:rPr>
        <w:t>к</w:t>
      </w:r>
      <w:proofErr w:type="gramEnd"/>
      <w:r w:rsidRPr="003E3BDA">
        <w:rPr>
          <w:rFonts w:ascii="Times New Roman" w:hAnsi="Times New Roman"/>
          <w:sz w:val="24"/>
          <w:szCs w:val="24"/>
          <w:lang w:val="ru-RU"/>
        </w:rPr>
        <w:t xml:space="preserve"> </w:t>
      </w:r>
      <w:proofErr w:type="gramStart"/>
      <w:r w:rsidRPr="003E3BDA">
        <w:rPr>
          <w:rFonts w:ascii="Times New Roman" w:hAnsi="Times New Roman"/>
          <w:sz w:val="24"/>
          <w:szCs w:val="24"/>
          <w:lang w:val="ru-RU"/>
        </w:rPr>
        <w:t>ф</w:t>
      </w:r>
      <w:r w:rsidR="007B2751">
        <w:rPr>
          <w:rFonts w:ascii="Times New Roman" w:hAnsi="Times New Roman"/>
          <w:sz w:val="24"/>
          <w:szCs w:val="24"/>
          <w:lang w:val="ru-RU"/>
        </w:rPr>
        <w:t>итнес</w:t>
      </w:r>
      <w:proofErr w:type="gramEnd"/>
      <w:r w:rsidR="007B2751">
        <w:rPr>
          <w:rFonts w:ascii="Times New Roman" w:hAnsi="Times New Roman"/>
          <w:sz w:val="24"/>
          <w:szCs w:val="24"/>
          <w:lang w:val="ru-RU"/>
        </w:rPr>
        <w:t xml:space="preserve"> центр</w:t>
      </w:r>
      <w:r w:rsidR="001A624E">
        <w:rPr>
          <w:rFonts w:ascii="Times New Roman" w:hAnsi="Times New Roman"/>
          <w:sz w:val="24"/>
          <w:szCs w:val="24"/>
          <w:lang w:val="ru-RU"/>
        </w:rPr>
        <w:t>у, его персоналу и членам по</w:t>
      </w:r>
      <w:r w:rsidRPr="003E3BDA">
        <w:rPr>
          <w:rFonts w:ascii="Times New Roman" w:hAnsi="Times New Roman"/>
          <w:sz w:val="24"/>
          <w:szCs w:val="24"/>
          <w:lang w:val="ru-RU"/>
        </w:rPr>
        <w:t>льзова</w:t>
      </w:r>
      <w:r w:rsidR="001A624E">
        <w:rPr>
          <w:rFonts w:ascii="Times New Roman" w:hAnsi="Times New Roman"/>
          <w:sz w:val="24"/>
          <w:szCs w:val="24"/>
          <w:lang w:val="ru-RU"/>
        </w:rPr>
        <w:t>тели действуют учтиво и вежливо;</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b)</w:t>
      </w:r>
      <w:r w:rsidRPr="003E3BDA">
        <w:rPr>
          <w:rFonts w:ascii="Times New Roman" w:hAnsi="Times New Roman"/>
          <w:sz w:val="24"/>
          <w:szCs w:val="24"/>
          <w:lang w:val="ru-RU"/>
        </w:rPr>
        <w:tab/>
      </w:r>
      <w:r w:rsidR="001A624E">
        <w:rPr>
          <w:rFonts w:ascii="Times New Roman" w:hAnsi="Times New Roman"/>
          <w:sz w:val="24"/>
          <w:szCs w:val="24"/>
          <w:lang w:val="ru-RU"/>
        </w:rPr>
        <w:t>п</w:t>
      </w:r>
      <w:r w:rsidRPr="003E3BDA">
        <w:rPr>
          <w:rFonts w:ascii="Times New Roman" w:hAnsi="Times New Roman"/>
          <w:sz w:val="24"/>
          <w:szCs w:val="24"/>
          <w:lang w:val="ru-RU"/>
        </w:rPr>
        <w:t>ользователи пользуются оборудованием ф</w:t>
      </w:r>
      <w:r w:rsidR="007B2751">
        <w:rPr>
          <w:rFonts w:ascii="Times New Roman" w:hAnsi="Times New Roman"/>
          <w:sz w:val="24"/>
          <w:szCs w:val="24"/>
          <w:lang w:val="ru-RU"/>
        </w:rPr>
        <w:t>итнес центр</w:t>
      </w:r>
      <w:r w:rsidRPr="003E3BDA">
        <w:rPr>
          <w:rFonts w:ascii="Times New Roman" w:hAnsi="Times New Roman"/>
          <w:sz w:val="24"/>
          <w:szCs w:val="24"/>
          <w:lang w:val="ru-RU"/>
        </w:rPr>
        <w:t>а строго в соответствии с предписанными центром правилами или инструкциями, и следуют инструкциям по использованию оборудования</w:t>
      </w:r>
      <w:r w:rsidR="001A624E">
        <w:rPr>
          <w:rFonts w:ascii="Times New Roman" w:hAnsi="Times New Roman"/>
          <w:sz w:val="24"/>
          <w:szCs w:val="24"/>
          <w:lang w:val="ru-RU"/>
        </w:rPr>
        <w:t xml:space="preserve"> предоставленными </w:t>
      </w:r>
      <w:r w:rsidRPr="003E3BDA">
        <w:rPr>
          <w:rFonts w:ascii="Times New Roman" w:hAnsi="Times New Roman"/>
          <w:sz w:val="24"/>
          <w:szCs w:val="24"/>
          <w:lang w:val="ru-RU"/>
        </w:rPr>
        <w:t>соответствующим персоналом ф</w:t>
      </w:r>
      <w:r w:rsidR="007B2751">
        <w:rPr>
          <w:rFonts w:ascii="Times New Roman" w:hAnsi="Times New Roman"/>
          <w:sz w:val="24"/>
          <w:szCs w:val="24"/>
          <w:lang w:val="ru-RU"/>
        </w:rPr>
        <w:t>итнес центр</w:t>
      </w:r>
      <w:r w:rsidR="001A624E">
        <w:rPr>
          <w:rFonts w:ascii="Times New Roman" w:hAnsi="Times New Roman"/>
          <w:sz w:val="24"/>
          <w:szCs w:val="24"/>
          <w:lang w:val="ru-RU"/>
        </w:rPr>
        <w:t>а;</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c)</w:t>
      </w:r>
      <w:r w:rsidRPr="003E3BDA">
        <w:rPr>
          <w:rFonts w:ascii="Times New Roman" w:hAnsi="Times New Roman"/>
          <w:sz w:val="24"/>
          <w:szCs w:val="24"/>
          <w:lang w:val="ru-RU"/>
        </w:rPr>
        <w:tab/>
      </w:r>
      <w:r w:rsidR="001A624E">
        <w:rPr>
          <w:rFonts w:ascii="Times New Roman" w:hAnsi="Times New Roman"/>
          <w:sz w:val="24"/>
          <w:szCs w:val="24"/>
          <w:lang w:val="ru-RU"/>
        </w:rPr>
        <w:t>п</w:t>
      </w:r>
      <w:r w:rsidRPr="003E3BDA">
        <w:rPr>
          <w:rFonts w:ascii="Times New Roman" w:hAnsi="Times New Roman"/>
          <w:sz w:val="24"/>
          <w:szCs w:val="24"/>
          <w:lang w:val="ru-RU"/>
        </w:rPr>
        <w:t>ользователи соглашаются придерживат</w:t>
      </w:r>
      <w:r w:rsidR="001A624E">
        <w:rPr>
          <w:rFonts w:ascii="Times New Roman" w:hAnsi="Times New Roman"/>
          <w:sz w:val="24"/>
          <w:szCs w:val="24"/>
          <w:lang w:val="ru-RU"/>
        </w:rPr>
        <w:t>ься положений о работе с детьми;</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d)</w:t>
      </w:r>
      <w:r w:rsidRPr="003E3BDA">
        <w:rPr>
          <w:rFonts w:ascii="Times New Roman" w:hAnsi="Times New Roman"/>
          <w:sz w:val="24"/>
          <w:szCs w:val="24"/>
          <w:lang w:val="ru-RU"/>
        </w:rPr>
        <w:tab/>
      </w:r>
      <w:r w:rsidR="001A624E">
        <w:rPr>
          <w:rFonts w:ascii="Times New Roman" w:hAnsi="Times New Roman"/>
          <w:sz w:val="24"/>
          <w:szCs w:val="24"/>
          <w:lang w:val="ru-RU"/>
        </w:rPr>
        <w:t>п</w:t>
      </w:r>
      <w:r w:rsidRPr="003E3BDA">
        <w:rPr>
          <w:rFonts w:ascii="Times New Roman" w:hAnsi="Times New Roman"/>
          <w:sz w:val="24"/>
          <w:szCs w:val="24"/>
          <w:lang w:val="ru-RU"/>
        </w:rPr>
        <w:t>ри пользовании услугами ф</w:t>
      </w:r>
      <w:r w:rsidR="007B2751">
        <w:rPr>
          <w:rFonts w:ascii="Times New Roman" w:hAnsi="Times New Roman"/>
          <w:sz w:val="24"/>
          <w:szCs w:val="24"/>
          <w:lang w:val="ru-RU"/>
        </w:rPr>
        <w:t>итнес центр</w:t>
      </w:r>
      <w:r w:rsidRPr="003E3BDA">
        <w:rPr>
          <w:rFonts w:ascii="Times New Roman" w:hAnsi="Times New Roman"/>
          <w:sz w:val="24"/>
          <w:szCs w:val="24"/>
          <w:lang w:val="ru-RU"/>
        </w:rPr>
        <w:t>а пользователи используют соответствующую обувь и одежду. Раздевалки и санитарно-технические помещения используются исключительно по назначению.</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e)</w:t>
      </w:r>
      <w:r w:rsidRPr="003E3BDA">
        <w:rPr>
          <w:rFonts w:ascii="Times New Roman" w:hAnsi="Times New Roman"/>
          <w:sz w:val="24"/>
          <w:szCs w:val="24"/>
          <w:lang w:val="ru-RU"/>
        </w:rPr>
        <w:tab/>
      </w:r>
      <w:r w:rsidR="001A624E">
        <w:rPr>
          <w:rFonts w:ascii="Times New Roman" w:hAnsi="Times New Roman"/>
          <w:sz w:val="24"/>
          <w:szCs w:val="24"/>
          <w:lang w:val="ru-RU"/>
        </w:rPr>
        <w:t>о</w:t>
      </w:r>
      <w:r w:rsidRPr="003E3BDA">
        <w:rPr>
          <w:rFonts w:ascii="Times New Roman" w:hAnsi="Times New Roman"/>
          <w:sz w:val="24"/>
          <w:szCs w:val="24"/>
          <w:lang w:val="ru-RU"/>
        </w:rPr>
        <w:t>борудование ф</w:t>
      </w:r>
      <w:r w:rsidR="007B2751">
        <w:rPr>
          <w:rFonts w:ascii="Times New Roman" w:hAnsi="Times New Roman"/>
          <w:sz w:val="24"/>
          <w:szCs w:val="24"/>
          <w:lang w:val="ru-RU"/>
        </w:rPr>
        <w:t>итнес центр</w:t>
      </w:r>
      <w:r w:rsidRPr="003E3BDA">
        <w:rPr>
          <w:rFonts w:ascii="Times New Roman" w:hAnsi="Times New Roman"/>
          <w:sz w:val="24"/>
          <w:szCs w:val="24"/>
          <w:lang w:val="ru-RU"/>
        </w:rPr>
        <w:t>а используется исключительно по назначению, после использования и инвентарь и оборудование возвращ</w:t>
      </w:r>
      <w:r w:rsidR="001A624E">
        <w:rPr>
          <w:rFonts w:ascii="Times New Roman" w:hAnsi="Times New Roman"/>
          <w:sz w:val="24"/>
          <w:szCs w:val="24"/>
          <w:lang w:val="ru-RU"/>
        </w:rPr>
        <w:t xml:space="preserve">аются </w:t>
      </w:r>
      <w:r w:rsidRPr="003E3BDA">
        <w:rPr>
          <w:rFonts w:ascii="Times New Roman" w:hAnsi="Times New Roman"/>
          <w:sz w:val="24"/>
          <w:szCs w:val="24"/>
          <w:lang w:val="ru-RU"/>
        </w:rPr>
        <w:t>на свои места</w:t>
      </w:r>
      <w:r w:rsidR="001A624E">
        <w:rPr>
          <w:rFonts w:ascii="Times New Roman" w:hAnsi="Times New Roman"/>
          <w:sz w:val="24"/>
          <w:szCs w:val="24"/>
          <w:lang w:val="ru-RU"/>
        </w:rPr>
        <w:t>;</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f)</w:t>
      </w:r>
      <w:r w:rsidRPr="003E3BDA">
        <w:rPr>
          <w:rFonts w:ascii="Times New Roman" w:hAnsi="Times New Roman"/>
          <w:sz w:val="24"/>
          <w:szCs w:val="24"/>
          <w:lang w:val="ru-RU"/>
        </w:rPr>
        <w:tab/>
      </w:r>
      <w:r w:rsidR="001A624E">
        <w:rPr>
          <w:rFonts w:ascii="Times New Roman" w:hAnsi="Times New Roman"/>
          <w:sz w:val="24"/>
          <w:szCs w:val="24"/>
          <w:lang w:val="ru-RU"/>
        </w:rPr>
        <w:t>д</w:t>
      </w:r>
      <w:r w:rsidRPr="003E3BDA">
        <w:rPr>
          <w:rFonts w:ascii="Times New Roman" w:hAnsi="Times New Roman"/>
          <w:sz w:val="24"/>
          <w:szCs w:val="24"/>
          <w:lang w:val="ru-RU"/>
        </w:rPr>
        <w:t>уш, если имеется, предназначен исключительно для приема водных процедур, любые другие цели запре</w:t>
      </w:r>
      <w:r w:rsidR="001A624E">
        <w:rPr>
          <w:rFonts w:ascii="Times New Roman" w:hAnsi="Times New Roman"/>
          <w:sz w:val="24"/>
          <w:szCs w:val="24"/>
          <w:lang w:val="ru-RU"/>
        </w:rPr>
        <w:t>щены (например, стирка, бритье);</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g)</w:t>
      </w:r>
      <w:r w:rsidRPr="003E3BDA">
        <w:rPr>
          <w:rFonts w:ascii="Times New Roman" w:hAnsi="Times New Roman"/>
          <w:sz w:val="24"/>
          <w:szCs w:val="24"/>
          <w:lang w:val="ru-RU"/>
        </w:rPr>
        <w:tab/>
      </w:r>
      <w:r w:rsidR="001A624E">
        <w:rPr>
          <w:rFonts w:ascii="Times New Roman" w:hAnsi="Times New Roman"/>
          <w:sz w:val="24"/>
          <w:szCs w:val="24"/>
          <w:lang w:val="ru-RU"/>
        </w:rPr>
        <w:t>р</w:t>
      </w:r>
      <w:r w:rsidRPr="003E3BDA">
        <w:rPr>
          <w:rFonts w:ascii="Times New Roman" w:hAnsi="Times New Roman"/>
          <w:sz w:val="24"/>
          <w:szCs w:val="24"/>
          <w:lang w:val="ru-RU"/>
        </w:rPr>
        <w:t>уководство оставляет за собой право вносить изменения и дополнения в данные условия использования и правила по своему усмотрению, пользователи соблюдают любые измененные или дополнительные условия</w:t>
      </w:r>
      <w:r w:rsidR="001A624E">
        <w:rPr>
          <w:rFonts w:ascii="Times New Roman" w:hAnsi="Times New Roman"/>
          <w:sz w:val="24"/>
          <w:szCs w:val="24"/>
          <w:lang w:val="ru-RU"/>
        </w:rPr>
        <w:t xml:space="preserve"> в данные </w:t>
      </w:r>
      <w:r w:rsidRPr="003E3BDA">
        <w:rPr>
          <w:rFonts w:ascii="Times New Roman" w:hAnsi="Times New Roman"/>
          <w:sz w:val="24"/>
          <w:szCs w:val="24"/>
          <w:lang w:val="ru-RU"/>
        </w:rPr>
        <w:t xml:space="preserve">правила. Пользователь информируется обо всех изменениях </w:t>
      </w:r>
      <w:r w:rsidR="001A624E">
        <w:rPr>
          <w:rFonts w:ascii="Times New Roman" w:hAnsi="Times New Roman"/>
          <w:sz w:val="24"/>
          <w:szCs w:val="24"/>
          <w:lang w:val="ru-RU"/>
        </w:rPr>
        <w:t xml:space="preserve">данных </w:t>
      </w:r>
      <w:r w:rsidRPr="003E3BDA">
        <w:rPr>
          <w:rFonts w:ascii="Times New Roman" w:hAnsi="Times New Roman"/>
          <w:sz w:val="24"/>
          <w:szCs w:val="24"/>
          <w:lang w:val="ru-RU"/>
        </w:rPr>
        <w:t>условий.</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h)</w:t>
      </w:r>
      <w:r w:rsidRPr="003E3BDA">
        <w:rPr>
          <w:rFonts w:ascii="Times New Roman" w:hAnsi="Times New Roman"/>
          <w:sz w:val="24"/>
          <w:szCs w:val="24"/>
          <w:lang w:val="ru-RU"/>
        </w:rPr>
        <w:tab/>
        <w:t>Пользователи соглашаются соблюдать конфиденциальность сотрудников и других пользователей центра и ограничивают использование камер и запись мобильных устройств без их разрешения.</w:t>
      </w:r>
    </w:p>
    <w:p w:rsidR="00CC3AED" w:rsidRPr="003E3BDA" w:rsidRDefault="00CC3AED" w:rsidP="003E3BDA">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Pr="003E3BDA" w:rsidRDefault="00CC3AED" w:rsidP="003E3BDA">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Default="00CC3AED" w:rsidP="003E3BDA">
      <w:pPr>
        <w:pStyle w:val="ANNEX"/>
        <w:numPr>
          <w:ilvl w:val="0"/>
          <w:numId w:val="0"/>
        </w:numPr>
        <w:autoSpaceDE w:val="0"/>
        <w:autoSpaceDN w:val="0"/>
        <w:adjustRightInd w:val="0"/>
        <w:spacing w:after="0"/>
        <w:rPr>
          <w:rFonts w:ascii="Times New Roman" w:eastAsia="Times New Roman" w:hAnsi="Times New Roman"/>
          <w:sz w:val="24"/>
          <w:szCs w:val="24"/>
          <w:lang w:val="ru-RU"/>
        </w:rPr>
      </w:pPr>
      <w:bookmarkStart w:id="70" w:name="_Toc46484328"/>
      <w:r w:rsidRPr="003E3BDA">
        <w:rPr>
          <w:rFonts w:ascii="Times New Roman" w:eastAsia="Times New Roman" w:hAnsi="Times New Roman"/>
          <w:sz w:val="24"/>
          <w:szCs w:val="24"/>
          <w:lang w:val="ru-RU"/>
        </w:rPr>
        <w:lastRenderedPageBreak/>
        <w:t>Приложение D</w:t>
      </w:r>
      <w:r w:rsidRPr="003E3BDA">
        <w:rPr>
          <w:rFonts w:ascii="Times New Roman" w:eastAsia="Times New Roman" w:hAnsi="Times New Roman"/>
          <w:sz w:val="24"/>
          <w:szCs w:val="24"/>
          <w:lang w:val="ru-RU"/>
        </w:rPr>
        <w:br/>
      </w:r>
      <w:bookmarkStart w:id="71" w:name="_Toc499189036"/>
      <w:bookmarkStart w:id="72" w:name="_Toc525029568"/>
      <w:r w:rsidRPr="003E3BDA">
        <w:rPr>
          <w:rFonts w:ascii="Times New Roman" w:eastAsia="Times New Roman" w:hAnsi="Times New Roman"/>
          <w:b w:val="0"/>
          <w:i/>
          <w:sz w:val="24"/>
          <w:szCs w:val="24"/>
          <w:lang w:val="ru-RU"/>
        </w:rPr>
        <w:t>(информа</w:t>
      </w:r>
      <w:r w:rsidR="003E3BDA" w:rsidRPr="003E3BDA">
        <w:rPr>
          <w:rFonts w:ascii="Times New Roman" w:eastAsia="Times New Roman" w:hAnsi="Times New Roman"/>
          <w:b w:val="0"/>
          <w:i/>
          <w:sz w:val="24"/>
          <w:szCs w:val="24"/>
          <w:lang w:val="ru-RU"/>
        </w:rPr>
        <w:t>ционное</w:t>
      </w:r>
      <w:r w:rsidRPr="003E3BDA">
        <w:rPr>
          <w:rFonts w:ascii="Times New Roman" w:eastAsia="Times New Roman" w:hAnsi="Times New Roman"/>
          <w:b w:val="0"/>
          <w:i/>
          <w:sz w:val="24"/>
          <w:szCs w:val="24"/>
          <w:lang w:val="ru-RU"/>
        </w:rPr>
        <w:t>)</w:t>
      </w:r>
      <w:r w:rsidRPr="003E3BDA">
        <w:rPr>
          <w:rFonts w:ascii="Times New Roman" w:eastAsia="Times New Roman" w:hAnsi="Times New Roman"/>
          <w:i/>
          <w:sz w:val="24"/>
          <w:szCs w:val="24"/>
          <w:lang w:val="ru-RU"/>
        </w:rPr>
        <w:br/>
      </w:r>
      <w:r w:rsidRPr="003E3BDA">
        <w:rPr>
          <w:rFonts w:ascii="Times New Roman" w:eastAsia="Times New Roman" w:hAnsi="Times New Roman"/>
          <w:sz w:val="24"/>
          <w:szCs w:val="24"/>
          <w:lang w:val="ru-RU"/>
        </w:rPr>
        <w:br/>
      </w:r>
      <w:bookmarkEnd w:id="71"/>
      <w:bookmarkEnd w:id="72"/>
      <w:r w:rsidRPr="003E3BDA">
        <w:rPr>
          <w:rFonts w:ascii="Times New Roman" w:eastAsia="Times New Roman" w:hAnsi="Times New Roman"/>
          <w:sz w:val="24"/>
          <w:szCs w:val="24"/>
          <w:lang w:val="ru-RU"/>
        </w:rPr>
        <w:t xml:space="preserve">Пример оценки риска </w:t>
      </w:r>
      <w:r w:rsidR="00B50641" w:rsidRPr="00B50641">
        <w:rPr>
          <w:rFonts w:ascii="Times New Roman" w:eastAsia="Times New Roman" w:hAnsi="Times New Roman"/>
          <w:sz w:val="24"/>
          <w:szCs w:val="24"/>
          <w:lang w:val="ru-RU"/>
        </w:rPr>
        <w:t>с помощью контрольного списка</w:t>
      </w:r>
      <w:r w:rsidR="00B50641" w:rsidRPr="003E3BDA">
        <w:rPr>
          <w:rFonts w:ascii="Times New Roman" w:eastAsia="Times New Roman" w:hAnsi="Times New Roman"/>
          <w:sz w:val="24"/>
          <w:szCs w:val="24"/>
          <w:lang w:val="ru-RU"/>
        </w:rPr>
        <w:t xml:space="preserve"> </w:t>
      </w:r>
      <w:r w:rsidRPr="003E3BDA">
        <w:rPr>
          <w:rFonts w:ascii="Times New Roman" w:eastAsia="Times New Roman" w:hAnsi="Times New Roman"/>
          <w:sz w:val="24"/>
          <w:szCs w:val="24"/>
          <w:lang w:val="ru-RU"/>
        </w:rPr>
        <w:t>- Процедура анализа риска и мониторинга критических точек</w:t>
      </w:r>
      <w:bookmarkEnd w:id="70"/>
    </w:p>
    <w:p w:rsidR="00B50641" w:rsidRDefault="00B50641" w:rsidP="003E3BDA">
      <w:pPr>
        <w:pStyle w:val="af3"/>
        <w:autoSpaceDE w:val="0"/>
        <w:autoSpaceDN w:val="0"/>
        <w:adjustRightInd w:val="0"/>
        <w:spacing w:after="0"/>
        <w:ind w:firstLine="567"/>
        <w:jc w:val="both"/>
        <w:rPr>
          <w:sz w:val="24"/>
          <w:szCs w:val="24"/>
        </w:rPr>
      </w:pPr>
    </w:p>
    <w:p w:rsidR="00CC3AED" w:rsidRPr="003E3BDA" w:rsidRDefault="00CC3AED" w:rsidP="003E3BDA">
      <w:pPr>
        <w:pStyle w:val="af3"/>
        <w:autoSpaceDE w:val="0"/>
        <w:autoSpaceDN w:val="0"/>
        <w:adjustRightInd w:val="0"/>
        <w:spacing w:after="0"/>
        <w:ind w:firstLine="567"/>
        <w:jc w:val="both"/>
        <w:rPr>
          <w:sz w:val="24"/>
          <w:szCs w:val="24"/>
        </w:rPr>
      </w:pPr>
      <w:r w:rsidRPr="003E3BDA">
        <w:rPr>
          <w:sz w:val="24"/>
          <w:szCs w:val="24"/>
        </w:rPr>
        <w:t xml:space="preserve">Целью анализа рисков является систематическое выявление потенциальных опасностей для здоровья, окружающей среды и безопасности, предложение мер по снижению упомянутых рисков и определение процедур мониторинга. Процесс включает </w:t>
      </w:r>
      <w:proofErr w:type="gramStart"/>
      <w:r w:rsidRPr="003E3BDA">
        <w:rPr>
          <w:sz w:val="24"/>
          <w:szCs w:val="24"/>
        </w:rPr>
        <w:t>следующие</w:t>
      </w:r>
      <w:proofErr w:type="gramEnd"/>
      <w:r w:rsidRPr="003E3BDA">
        <w:rPr>
          <w:sz w:val="24"/>
          <w:szCs w:val="24"/>
        </w:rPr>
        <w:t xml:space="preserve"> 7 шагов, см. также рисунок D.1.</w:t>
      </w:r>
    </w:p>
    <w:p w:rsidR="00CC3AED" w:rsidRDefault="00CC3AED" w:rsidP="00B60393">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CC3AED" w:rsidRDefault="00CC3AED" w:rsidP="003E3BDA">
      <w:pPr>
        <w:widowControl w:val="0"/>
        <w:autoSpaceDE w:val="0"/>
        <w:autoSpaceDN w:val="0"/>
        <w:adjustRightInd w:val="0"/>
        <w:spacing w:line="240" w:lineRule="auto"/>
        <w:ind w:firstLine="567"/>
        <w:jc w:val="center"/>
        <w:rPr>
          <w:szCs w:val="24"/>
        </w:rPr>
      </w:pPr>
    </w:p>
    <w:p w:rsidR="00CC3AED" w:rsidRDefault="00CC3AED" w:rsidP="003E3BDA">
      <w:pPr>
        <w:widowControl w:val="0"/>
        <w:autoSpaceDE w:val="0"/>
        <w:autoSpaceDN w:val="0"/>
        <w:adjustRightInd w:val="0"/>
        <w:spacing w:line="240" w:lineRule="auto"/>
        <w:ind w:firstLine="567"/>
        <w:jc w:val="center"/>
        <w:rPr>
          <w:rFonts w:eastAsia="Arial Unicode MS" w:cs="Times New Roman"/>
          <w:b/>
          <w:color w:val="000000"/>
          <w:szCs w:val="24"/>
          <w:lang w:eastAsia="ru-RU" w:bidi="ru-RU"/>
        </w:rPr>
      </w:pP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"Y:\\STD_MGT\\STDDEL\\PRODUCTION\\Standards\\00136\\353\\51_e_dr\\d001.tif"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"E:\\Katy\\Documents\\работа\\удачные работы\\Lexicon-Express\\EN 17229\\51_e_dr\\d001.tif"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"E:\\Katy\\Documents\\работа\\удачные работы\\Lexicon-Express\\EN 17229\\51_e_dr\\d001.tif"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"E:\\Katy\\Documents\\работа\\удачные работы\\Lexicon-Express\\EN 17229\\51_e_dr\\d001.tif"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"E:\\Katy\\Documents\\работа\\удачные работы\\Lexicon-Express\\EN 17229\\51_e_dr\\d001.tif" \* MERGEFORMATINET </w:instrText>
      </w:r>
      <w:r w:rsidRPr="007751D7">
        <w:rPr>
          <w:szCs w:val="24"/>
        </w:rPr>
        <w:fldChar w:fldCharType="separate"/>
      </w:r>
      <w:r w:rsidRPr="007751D7">
        <w:rPr>
          <w:szCs w:val="24"/>
        </w:rPr>
        <w:fldChar w:fldCharType="begin"/>
      </w:r>
      <w:r w:rsidRPr="007751D7">
        <w:rPr>
          <w:szCs w:val="24"/>
        </w:rPr>
        <w:instrText xml:space="preserve"> INCLUDEPICTURE  "E:\\Katy\\Documents\\работа\\удачные работы\\Lexicon-Express\\EN 17229\\51_e_dr\\d001.tif" \* MERGEFORMATINET </w:instrText>
      </w:r>
      <w:r w:rsidRPr="007751D7">
        <w:rPr>
          <w:szCs w:val="24"/>
        </w:rPr>
        <w:fldChar w:fldCharType="separate"/>
      </w:r>
      <w:r>
        <w:rPr>
          <w:szCs w:val="24"/>
        </w:rPr>
        <w:fldChar w:fldCharType="begin"/>
      </w:r>
      <w:r>
        <w:rPr>
          <w:szCs w:val="24"/>
        </w:rPr>
        <w:instrText xml:space="preserve"> INCLUDEPICTURE  "C:\\Users\\User\\Desktop\\стандарты 2020\\11. СТ РК ЕН 17229\\51_e_dr\\d001.tif" \* MERGEFORMATINET </w:instrText>
      </w:r>
      <w:r>
        <w:rPr>
          <w:szCs w:val="24"/>
        </w:rPr>
        <w:fldChar w:fldCharType="separate"/>
      </w:r>
      <w:r w:rsidR="00FA0E06">
        <w:rPr>
          <w:szCs w:val="24"/>
        </w:rPr>
        <w:fldChar w:fldCharType="begin"/>
      </w:r>
      <w:r w:rsidR="00FA0E06">
        <w:rPr>
          <w:szCs w:val="24"/>
        </w:rPr>
        <w:instrText xml:space="preserve"> INCLUDEPICTURE  "C:\\Users\\User\\Desktop\\стандарты 2020\\11. СТ РК ЕН 17229\\51_e_dr\\d001.tif" \* MERGEFORMATINET </w:instrText>
      </w:r>
      <w:r w:rsidR="00FA0E06">
        <w:rPr>
          <w:szCs w:val="24"/>
        </w:rPr>
        <w:fldChar w:fldCharType="separate"/>
      </w:r>
      <w:r w:rsidR="00755B13">
        <w:rPr>
          <w:szCs w:val="24"/>
        </w:rPr>
        <w:fldChar w:fldCharType="begin"/>
      </w:r>
      <w:r w:rsidR="00755B13">
        <w:rPr>
          <w:szCs w:val="24"/>
        </w:rPr>
        <w:instrText xml:space="preserve"> INCLUDEPICTURE  "C:\\Users\\User\\Desktop\\стандарты 2020\\11. СТ РК ЕН 17229\\51_e_dr\\d001.tif" \* MERGEFORMATINET </w:instrText>
      </w:r>
      <w:r w:rsidR="00755B13">
        <w:rPr>
          <w:szCs w:val="24"/>
        </w:rPr>
        <w:fldChar w:fldCharType="separate"/>
      </w:r>
      <w:r w:rsidR="00FD6B8A">
        <w:rPr>
          <w:szCs w:val="24"/>
        </w:rPr>
        <w:fldChar w:fldCharType="begin"/>
      </w:r>
      <w:r w:rsidR="00FD6B8A">
        <w:rPr>
          <w:szCs w:val="24"/>
        </w:rPr>
        <w:instrText xml:space="preserve"> INCLUDEPICTURE  "C:\\Users\\User\\Desktop\\стандарты 2020\\11. СТ РК ЕН 17229\\51_e_dr\\d001.tif" \* MERGEFORMATINET </w:instrText>
      </w:r>
      <w:r w:rsidR="00FD6B8A">
        <w:rPr>
          <w:szCs w:val="24"/>
        </w:rPr>
        <w:fldChar w:fldCharType="separate"/>
      </w:r>
      <w:r w:rsidR="009B0016">
        <w:rPr>
          <w:szCs w:val="24"/>
        </w:rPr>
        <w:fldChar w:fldCharType="begin"/>
      </w:r>
      <w:r w:rsidR="009B0016">
        <w:rPr>
          <w:szCs w:val="24"/>
        </w:rPr>
        <w:instrText xml:space="preserve"> INCLUDEPICTURE  "C:\\Users\\User\\Desktop\\стандарты 2020\\11. СТ РК ЕН 17229\\51_e_dr\\d001.tif" \* MERGEFORMATINET </w:instrText>
      </w:r>
      <w:r w:rsidR="009B0016">
        <w:rPr>
          <w:szCs w:val="24"/>
        </w:rPr>
        <w:fldChar w:fldCharType="separate"/>
      </w:r>
      <w:r w:rsidR="00D25554">
        <w:rPr>
          <w:szCs w:val="24"/>
        </w:rPr>
        <w:fldChar w:fldCharType="begin"/>
      </w:r>
      <w:r w:rsidR="00D25554">
        <w:rPr>
          <w:szCs w:val="24"/>
        </w:rPr>
        <w:instrText xml:space="preserve"> </w:instrText>
      </w:r>
      <w:r w:rsidR="00D25554">
        <w:rPr>
          <w:szCs w:val="24"/>
        </w:rPr>
        <w:instrText>INCLUDEPICTURE  "C:\\Талгат\\Разр</w:instrText>
      </w:r>
      <w:r w:rsidR="00D25554">
        <w:rPr>
          <w:szCs w:val="24"/>
        </w:rPr>
        <w:instrText>аботка 2020\\Торговая палата\\проекты\\44\\51_e_dr\\d001.tif" \* MERGEFORMATINET</w:instrText>
      </w:r>
      <w:r w:rsidR="00D25554">
        <w:rPr>
          <w:szCs w:val="24"/>
        </w:rPr>
        <w:instrText xml:space="preserve"> </w:instrText>
      </w:r>
      <w:r w:rsidR="00D25554">
        <w:rPr>
          <w:szCs w:val="24"/>
        </w:rPr>
        <w:fldChar w:fldCharType="separate"/>
      </w:r>
      <w:r w:rsidR="00E54900">
        <w:rPr>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4pt;height:102pt">
            <v:imagedata r:id="rId11" r:href="rId12"/>
          </v:shape>
        </w:pict>
      </w:r>
      <w:r w:rsidR="00D25554">
        <w:rPr>
          <w:szCs w:val="24"/>
        </w:rPr>
        <w:fldChar w:fldCharType="end"/>
      </w:r>
      <w:r w:rsidR="009B0016">
        <w:rPr>
          <w:szCs w:val="24"/>
        </w:rPr>
        <w:fldChar w:fldCharType="end"/>
      </w:r>
      <w:r w:rsidR="00FD6B8A">
        <w:rPr>
          <w:szCs w:val="24"/>
        </w:rPr>
        <w:fldChar w:fldCharType="end"/>
      </w:r>
      <w:r w:rsidR="00755B13">
        <w:rPr>
          <w:szCs w:val="24"/>
        </w:rPr>
        <w:fldChar w:fldCharType="end"/>
      </w:r>
      <w:r w:rsidR="00FA0E06">
        <w:rPr>
          <w:szCs w:val="24"/>
        </w:rPr>
        <w:fldChar w:fldCharType="end"/>
      </w:r>
      <w:r>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r w:rsidRPr="007751D7">
        <w:rPr>
          <w:szCs w:val="24"/>
        </w:rPr>
        <w:fldChar w:fldCharType="end"/>
      </w:r>
    </w:p>
    <w:p w:rsidR="00D63D34" w:rsidRPr="00E33F1D" w:rsidRDefault="00D63D34" w:rsidP="00B60393">
      <w:pPr>
        <w:spacing w:line="240" w:lineRule="auto"/>
        <w:jc w:val="center"/>
        <w:rPr>
          <w:rFonts w:cs="Times New Roman"/>
          <w:bCs/>
          <w:szCs w:val="24"/>
          <w:lang w:bidi="ru-RU"/>
        </w:rPr>
      </w:pPr>
    </w:p>
    <w:tbl>
      <w:tblPr>
        <w:tblW w:w="0" w:type="auto"/>
        <w:tblCellMar>
          <w:left w:w="100" w:type="dxa"/>
        </w:tblCellMar>
        <w:tblLook w:val="0000" w:firstRow="0" w:lastRow="0" w:firstColumn="0" w:lastColumn="0" w:noHBand="0" w:noVBand="0"/>
      </w:tblPr>
      <w:tblGrid>
        <w:gridCol w:w="328"/>
        <w:gridCol w:w="8250"/>
      </w:tblGrid>
      <w:tr w:rsidR="00CC3AED" w:rsidRPr="003E3BDA" w:rsidTr="00CC3AED">
        <w:tc>
          <w:tcPr>
            <w:tcW w:w="0" w:type="auto"/>
          </w:tcPr>
          <w:p w:rsidR="00CC3AED" w:rsidRPr="003E3BDA" w:rsidRDefault="00CC3AED" w:rsidP="00B60393">
            <w:pPr>
              <w:pStyle w:val="KeyText"/>
              <w:spacing w:after="0"/>
              <w:jc w:val="center"/>
              <w:rPr>
                <w:rFonts w:ascii="Times New Roman" w:hAnsi="Times New Roman"/>
                <w:sz w:val="24"/>
                <w:szCs w:val="24"/>
                <w:lang w:val="ru-RU"/>
              </w:rPr>
            </w:pPr>
            <w:r w:rsidRPr="003E3BDA">
              <w:rPr>
                <w:rFonts w:ascii="Times New Roman" w:hAnsi="Times New Roman"/>
                <w:sz w:val="24"/>
                <w:szCs w:val="24"/>
                <w:lang w:val="ru-RU"/>
              </w:rPr>
              <w:t>1</w:t>
            </w:r>
          </w:p>
        </w:tc>
        <w:tc>
          <w:tcPr>
            <w:tcW w:w="8250" w:type="dxa"/>
          </w:tcPr>
          <w:p w:rsidR="00CC3AED" w:rsidRPr="003E3BDA" w:rsidRDefault="00CC3AED" w:rsidP="00B60393">
            <w:pPr>
              <w:pStyle w:val="KeyText"/>
              <w:spacing w:after="0"/>
              <w:jc w:val="left"/>
              <w:rPr>
                <w:rFonts w:ascii="Times New Roman" w:hAnsi="Times New Roman"/>
                <w:sz w:val="24"/>
                <w:szCs w:val="24"/>
                <w:lang w:val="ru-RU"/>
              </w:rPr>
            </w:pPr>
            <w:r w:rsidRPr="003E3BDA">
              <w:rPr>
                <w:rFonts w:ascii="Times New Roman" w:hAnsi="Times New Roman"/>
                <w:sz w:val="24"/>
                <w:szCs w:val="24"/>
                <w:lang w:val="ru-RU"/>
              </w:rPr>
              <w:t>Выявление и анализ рисков</w:t>
            </w:r>
          </w:p>
        </w:tc>
      </w:tr>
      <w:tr w:rsidR="00CC3AED" w:rsidRPr="003E3BDA" w:rsidTr="00CC3AED">
        <w:tc>
          <w:tcPr>
            <w:tcW w:w="0" w:type="auto"/>
          </w:tcPr>
          <w:p w:rsidR="00CC3AED" w:rsidRPr="003E3BDA" w:rsidRDefault="00CC3AED" w:rsidP="00B60393">
            <w:pPr>
              <w:pStyle w:val="KeyText"/>
              <w:spacing w:after="0"/>
              <w:jc w:val="center"/>
              <w:rPr>
                <w:rFonts w:ascii="Times New Roman" w:hAnsi="Times New Roman"/>
                <w:sz w:val="24"/>
                <w:szCs w:val="24"/>
                <w:lang w:val="ru-RU"/>
              </w:rPr>
            </w:pPr>
            <w:r w:rsidRPr="003E3BDA">
              <w:rPr>
                <w:rFonts w:ascii="Times New Roman" w:hAnsi="Times New Roman"/>
                <w:sz w:val="24"/>
                <w:szCs w:val="24"/>
                <w:lang w:val="ru-RU"/>
              </w:rPr>
              <w:t>2</w:t>
            </w:r>
          </w:p>
        </w:tc>
        <w:tc>
          <w:tcPr>
            <w:tcW w:w="8250" w:type="dxa"/>
          </w:tcPr>
          <w:p w:rsidR="00CC3AED" w:rsidRPr="003E3BDA" w:rsidRDefault="00CC3AED" w:rsidP="00B60393">
            <w:pPr>
              <w:pStyle w:val="KeyText"/>
              <w:spacing w:after="0"/>
              <w:jc w:val="left"/>
              <w:rPr>
                <w:rFonts w:ascii="Times New Roman" w:hAnsi="Times New Roman"/>
                <w:sz w:val="24"/>
                <w:szCs w:val="24"/>
                <w:lang w:val="ru-RU"/>
              </w:rPr>
            </w:pPr>
            <w:r w:rsidRPr="003E3BDA">
              <w:rPr>
                <w:rFonts w:ascii="Times New Roman" w:hAnsi="Times New Roman"/>
                <w:sz w:val="24"/>
                <w:szCs w:val="24"/>
                <w:lang w:val="ru-RU"/>
              </w:rPr>
              <w:t>Определение контрольных точек и критических пределов</w:t>
            </w:r>
          </w:p>
        </w:tc>
      </w:tr>
      <w:tr w:rsidR="00CC3AED" w:rsidRPr="003E3BDA" w:rsidTr="00CC3AED">
        <w:tc>
          <w:tcPr>
            <w:tcW w:w="0" w:type="auto"/>
          </w:tcPr>
          <w:p w:rsidR="00CC3AED" w:rsidRPr="003E3BDA" w:rsidRDefault="00CC3AED" w:rsidP="00B60393">
            <w:pPr>
              <w:pStyle w:val="KeyText"/>
              <w:spacing w:after="0"/>
              <w:jc w:val="center"/>
              <w:rPr>
                <w:rFonts w:ascii="Times New Roman" w:hAnsi="Times New Roman"/>
                <w:sz w:val="24"/>
                <w:szCs w:val="24"/>
                <w:lang w:val="ru-RU"/>
              </w:rPr>
            </w:pPr>
            <w:r w:rsidRPr="003E3BDA">
              <w:rPr>
                <w:rFonts w:ascii="Times New Roman" w:hAnsi="Times New Roman"/>
                <w:sz w:val="24"/>
                <w:szCs w:val="24"/>
                <w:lang w:val="ru-RU"/>
              </w:rPr>
              <w:t>3</w:t>
            </w:r>
          </w:p>
        </w:tc>
        <w:tc>
          <w:tcPr>
            <w:tcW w:w="8250" w:type="dxa"/>
          </w:tcPr>
          <w:p w:rsidR="00CC3AED" w:rsidRPr="003E3BDA" w:rsidRDefault="00CC3AED" w:rsidP="00B60393">
            <w:pPr>
              <w:pStyle w:val="KeyText"/>
              <w:spacing w:after="0"/>
              <w:jc w:val="left"/>
              <w:rPr>
                <w:rFonts w:ascii="Times New Roman" w:hAnsi="Times New Roman"/>
                <w:sz w:val="24"/>
                <w:szCs w:val="24"/>
                <w:lang w:val="ru-RU"/>
              </w:rPr>
            </w:pPr>
            <w:r w:rsidRPr="003E3BDA">
              <w:rPr>
                <w:rFonts w:ascii="Times New Roman" w:hAnsi="Times New Roman"/>
                <w:sz w:val="24"/>
                <w:szCs w:val="24"/>
                <w:lang w:val="ru-RU"/>
              </w:rPr>
              <w:t>Представление процедур для проверки</w:t>
            </w:r>
          </w:p>
        </w:tc>
      </w:tr>
      <w:tr w:rsidR="00CC3AED" w:rsidRPr="003E3BDA" w:rsidTr="00CC3AED">
        <w:trPr>
          <w:trHeight w:val="74"/>
        </w:trPr>
        <w:tc>
          <w:tcPr>
            <w:tcW w:w="0" w:type="auto"/>
          </w:tcPr>
          <w:p w:rsidR="00CC3AED" w:rsidRPr="003E3BDA" w:rsidRDefault="00CC3AED" w:rsidP="00B60393">
            <w:pPr>
              <w:pStyle w:val="KeyText"/>
              <w:spacing w:after="0"/>
              <w:jc w:val="center"/>
              <w:rPr>
                <w:rFonts w:ascii="Times New Roman" w:hAnsi="Times New Roman"/>
                <w:sz w:val="24"/>
                <w:szCs w:val="24"/>
                <w:lang w:val="ru-RU"/>
              </w:rPr>
            </w:pPr>
            <w:r w:rsidRPr="003E3BDA">
              <w:rPr>
                <w:rFonts w:ascii="Times New Roman" w:hAnsi="Times New Roman"/>
                <w:sz w:val="24"/>
                <w:szCs w:val="24"/>
                <w:lang w:val="ru-RU"/>
              </w:rPr>
              <w:t>4</w:t>
            </w:r>
          </w:p>
        </w:tc>
        <w:tc>
          <w:tcPr>
            <w:tcW w:w="8250" w:type="dxa"/>
          </w:tcPr>
          <w:p w:rsidR="00CC3AED" w:rsidRPr="003E3BDA" w:rsidRDefault="00CC3AED" w:rsidP="00B60393">
            <w:pPr>
              <w:pStyle w:val="KeyText"/>
              <w:spacing w:after="0"/>
              <w:jc w:val="left"/>
              <w:rPr>
                <w:rFonts w:ascii="Times New Roman" w:hAnsi="Times New Roman"/>
                <w:sz w:val="24"/>
                <w:szCs w:val="24"/>
                <w:lang w:val="ru-RU"/>
              </w:rPr>
            </w:pPr>
            <w:r w:rsidRPr="003E3BDA">
              <w:rPr>
                <w:rFonts w:ascii="Times New Roman" w:hAnsi="Times New Roman"/>
                <w:sz w:val="24"/>
                <w:szCs w:val="24"/>
                <w:lang w:val="ru-RU"/>
              </w:rPr>
              <w:t>Исправление отклонений и корректирующие меры</w:t>
            </w:r>
          </w:p>
        </w:tc>
      </w:tr>
      <w:tr w:rsidR="00CC3AED" w:rsidRPr="003E3BDA" w:rsidTr="00CC3AED">
        <w:tc>
          <w:tcPr>
            <w:tcW w:w="0" w:type="auto"/>
          </w:tcPr>
          <w:p w:rsidR="00CC3AED" w:rsidRPr="003E3BDA" w:rsidRDefault="00CC3AED" w:rsidP="00B60393">
            <w:pPr>
              <w:pStyle w:val="KeyText"/>
              <w:spacing w:after="0"/>
              <w:jc w:val="center"/>
              <w:rPr>
                <w:rFonts w:ascii="Times New Roman" w:hAnsi="Times New Roman"/>
                <w:sz w:val="24"/>
                <w:szCs w:val="24"/>
                <w:lang w:val="ru-RU"/>
              </w:rPr>
            </w:pPr>
            <w:r w:rsidRPr="003E3BDA">
              <w:rPr>
                <w:rFonts w:ascii="Times New Roman" w:hAnsi="Times New Roman"/>
                <w:sz w:val="24"/>
                <w:szCs w:val="24"/>
                <w:lang w:val="ru-RU"/>
              </w:rPr>
              <w:t>5</w:t>
            </w:r>
          </w:p>
        </w:tc>
        <w:tc>
          <w:tcPr>
            <w:tcW w:w="8250" w:type="dxa"/>
          </w:tcPr>
          <w:p w:rsidR="00CC3AED" w:rsidRPr="003E3BDA" w:rsidRDefault="00CC3AED" w:rsidP="00B60393">
            <w:pPr>
              <w:pStyle w:val="KeyText"/>
              <w:spacing w:after="0"/>
              <w:jc w:val="left"/>
              <w:rPr>
                <w:rFonts w:ascii="Times New Roman" w:hAnsi="Times New Roman"/>
                <w:sz w:val="24"/>
                <w:szCs w:val="24"/>
                <w:lang w:val="ru-RU"/>
              </w:rPr>
            </w:pPr>
            <w:r w:rsidRPr="003E3BDA">
              <w:rPr>
                <w:rFonts w:ascii="Times New Roman" w:hAnsi="Times New Roman"/>
                <w:sz w:val="24"/>
                <w:szCs w:val="24"/>
                <w:lang w:val="ru-RU"/>
              </w:rPr>
              <w:t>Документация и оценка</w:t>
            </w:r>
          </w:p>
        </w:tc>
      </w:tr>
    </w:tbl>
    <w:p w:rsidR="003E3BDA" w:rsidRDefault="003E3BDA" w:rsidP="00B60393">
      <w:pPr>
        <w:pStyle w:val="Figuretitle"/>
        <w:autoSpaceDE w:val="0"/>
        <w:autoSpaceDN w:val="0"/>
        <w:adjustRightInd w:val="0"/>
        <w:spacing w:before="0" w:after="0"/>
        <w:outlineLvl w:val="0"/>
        <w:rPr>
          <w:rFonts w:ascii="Times New Roman" w:hAnsi="Times New Roman"/>
          <w:sz w:val="24"/>
          <w:szCs w:val="24"/>
          <w:lang w:val="ru-RU"/>
        </w:rPr>
      </w:pPr>
      <w:bookmarkStart w:id="73" w:name="_Toc499196525"/>
    </w:p>
    <w:p w:rsidR="00CC3AED" w:rsidRPr="003E3BDA" w:rsidRDefault="00CC3AED" w:rsidP="00B60393">
      <w:pPr>
        <w:pStyle w:val="Figuretitle"/>
        <w:autoSpaceDE w:val="0"/>
        <w:autoSpaceDN w:val="0"/>
        <w:adjustRightInd w:val="0"/>
        <w:spacing w:before="0" w:after="0"/>
        <w:outlineLvl w:val="0"/>
        <w:rPr>
          <w:rFonts w:ascii="Times New Roman" w:hAnsi="Times New Roman"/>
          <w:sz w:val="24"/>
          <w:szCs w:val="24"/>
          <w:lang w:val="ru-RU"/>
        </w:rPr>
      </w:pPr>
      <w:r w:rsidRPr="003E3BDA">
        <w:rPr>
          <w:rFonts w:ascii="Times New Roman" w:hAnsi="Times New Roman"/>
          <w:sz w:val="24"/>
          <w:szCs w:val="24"/>
          <w:lang w:val="ru-RU"/>
        </w:rPr>
        <w:t xml:space="preserve">Рисунок D.1 — </w:t>
      </w:r>
      <w:bookmarkEnd w:id="73"/>
      <w:r w:rsidRPr="003E3BDA">
        <w:rPr>
          <w:rFonts w:ascii="Times New Roman" w:hAnsi="Times New Roman"/>
          <w:sz w:val="24"/>
          <w:szCs w:val="24"/>
          <w:lang w:val="ru-RU"/>
        </w:rPr>
        <w:t>Упрощенная блок-схема для анализа рисков</w:t>
      </w:r>
    </w:p>
    <w:p w:rsidR="003E3BDA" w:rsidRPr="003E3BDA" w:rsidRDefault="003E3BDA" w:rsidP="00B60393">
      <w:pPr>
        <w:pStyle w:val="Note"/>
        <w:autoSpaceDE w:val="0"/>
        <w:autoSpaceDN w:val="0"/>
        <w:adjustRightInd w:val="0"/>
        <w:spacing w:after="0"/>
        <w:jc w:val="left"/>
        <w:rPr>
          <w:rFonts w:ascii="Times New Roman" w:hAnsi="Times New Roman"/>
          <w:sz w:val="24"/>
          <w:szCs w:val="24"/>
          <w:lang w:val="ru-RU"/>
        </w:rPr>
      </w:pPr>
    </w:p>
    <w:p w:rsidR="00CC3AED" w:rsidRPr="003E3BDA" w:rsidRDefault="00CC3AED" w:rsidP="003E3BDA">
      <w:pPr>
        <w:pStyle w:val="Note"/>
        <w:autoSpaceDE w:val="0"/>
        <w:autoSpaceDN w:val="0"/>
        <w:adjustRightInd w:val="0"/>
        <w:spacing w:after="0"/>
        <w:ind w:firstLine="567"/>
        <w:rPr>
          <w:rFonts w:ascii="Times New Roman" w:hAnsi="Times New Roman"/>
          <w:szCs w:val="24"/>
          <w:lang w:val="ru-RU"/>
        </w:rPr>
      </w:pPr>
      <w:r w:rsidRPr="003E3BDA">
        <w:rPr>
          <w:rFonts w:ascii="Times New Roman" w:hAnsi="Times New Roman"/>
          <w:szCs w:val="24"/>
          <w:lang w:val="ru-RU"/>
        </w:rPr>
        <w:t>П</w:t>
      </w:r>
      <w:r w:rsidR="003E3BDA" w:rsidRPr="003E3BDA">
        <w:rPr>
          <w:rFonts w:ascii="Times New Roman" w:hAnsi="Times New Roman"/>
          <w:szCs w:val="24"/>
          <w:lang w:val="ru-RU"/>
        </w:rPr>
        <w:t xml:space="preserve">римечание - </w:t>
      </w:r>
      <w:r w:rsidRPr="003E3BDA">
        <w:rPr>
          <w:rFonts w:ascii="Times New Roman" w:hAnsi="Times New Roman"/>
          <w:szCs w:val="24"/>
          <w:lang w:val="ru-RU"/>
        </w:rPr>
        <w:t xml:space="preserve">Для получения дополнительной информации см. </w:t>
      </w:r>
      <w:r w:rsidRPr="003E3BDA">
        <w:rPr>
          <w:rFonts w:ascii="Times New Roman" w:hAnsi="Times New Roman"/>
          <w:szCs w:val="24"/>
        </w:rPr>
        <w:t>ISO</w:t>
      </w:r>
      <w:r w:rsidRPr="003E3BDA">
        <w:rPr>
          <w:rFonts w:ascii="Times New Roman" w:hAnsi="Times New Roman"/>
          <w:szCs w:val="24"/>
          <w:lang w:val="ru-RU"/>
        </w:rPr>
        <w:t xml:space="preserve"> 45001</w:t>
      </w:r>
      <w:r w:rsidR="003E3BDA" w:rsidRPr="003E3BDA">
        <w:rPr>
          <w:rFonts w:ascii="Times New Roman" w:hAnsi="Times New Roman"/>
          <w:szCs w:val="24"/>
          <w:lang w:val="ru-RU"/>
        </w:rPr>
        <w:t>.</w:t>
      </w:r>
    </w:p>
    <w:p w:rsidR="003E3BDA" w:rsidRPr="003E3BDA" w:rsidRDefault="003E3BDA" w:rsidP="003E3BDA">
      <w:pPr>
        <w:pStyle w:val="Note"/>
        <w:autoSpaceDE w:val="0"/>
        <w:autoSpaceDN w:val="0"/>
        <w:adjustRightInd w:val="0"/>
        <w:spacing w:after="0"/>
        <w:ind w:firstLine="567"/>
        <w:rPr>
          <w:rFonts w:ascii="Times New Roman" w:hAnsi="Times New Roman"/>
          <w:sz w:val="24"/>
          <w:szCs w:val="24"/>
          <w:lang w:val="ru-RU"/>
        </w:rPr>
      </w:pPr>
    </w:p>
    <w:p w:rsidR="00CC3AED" w:rsidRDefault="00CC3AED" w:rsidP="003E3BDA">
      <w:pPr>
        <w:pStyle w:val="ListNumber1"/>
        <w:numPr>
          <w:ilvl w:val="0"/>
          <w:numId w:val="50"/>
        </w:numPr>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3E3BDA">
        <w:rPr>
          <w:rFonts w:ascii="Times New Roman" w:hAnsi="Times New Roman"/>
          <w:sz w:val="24"/>
          <w:szCs w:val="24"/>
          <w:lang w:val="ru-RU"/>
        </w:rPr>
        <w:t>Выявление потенциальных опасностей и оценка риска с использованием метода вероятности относительно последствий (см. Рисунок D.2 и таблицу D.1).</w:t>
      </w:r>
    </w:p>
    <w:p w:rsidR="003E3BDA" w:rsidRDefault="003E3BDA" w:rsidP="003E3BDA">
      <w:pPr>
        <w:pStyle w:val="ListNumber1"/>
        <w:tabs>
          <w:tab w:val="clear" w:pos="403"/>
          <w:tab w:val="left" w:pos="993"/>
        </w:tabs>
        <w:autoSpaceDE w:val="0"/>
        <w:autoSpaceDN w:val="0"/>
        <w:adjustRightInd w:val="0"/>
        <w:spacing w:after="0"/>
        <w:rPr>
          <w:rFonts w:ascii="Times New Roman" w:hAnsi="Times New Roman"/>
          <w:sz w:val="24"/>
          <w:szCs w:val="24"/>
          <w:lang w:val="ru-RU"/>
        </w:rPr>
      </w:pPr>
    </w:p>
    <w:tbl>
      <w:tblPr>
        <w:tblStyle w:val="ac"/>
        <w:tblW w:w="0" w:type="auto"/>
        <w:jc w:val="center"/>
        <w:tblLook w:val="04A0" w:firstRow="1" w:lastRow="0" w:firstColumn="1" w:lastColumn="0" w:noHBand="0" w:noVBand="1"/>
      </w:tblPr>
      <w:tblGrid>
        <w:gridCol w:w="2503"/>
        <w:gridCol w:w="916"/>
        <w:gridCol w:w="1754"/>
        <w:gridCol w:w="1451"/>
        <w:gridCol w:w="1171"/>
        <w:gridCol w:w="1775"/>
      </w:tblGrid>
      <w:tr w:rsidR="00CC3AED" w:rsidRPr="003E3BDA" w:rsidTr="00CC3AED">
        <w:trPr>
          <w:cantSplit/>
          <w:trHeight w:val="329"/>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Матрица рисков</w:t>
            </w:r>
          </w:p>
        </w:tc>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Не важно (1)</w:t>
            </w:r>
          </w:p>
        </w:tc>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Минимальный (2)</w:t>
            </w:r>
          </w:p>
        </w:tc>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Умеренный (3)</w:t>
            </w:r>
          </w:p>
        </w:tc>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Высокий (4)</w:t>
            </w:r>
          </w:p>
        </w:tc>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Чрезвычайный (5)</w:t>
            </w:r>
          </w:p>
        </w:tc>
      </w:tr>
      <w:tr w:rsidR="00CC3AED" w:rsidRPr="003E3BDA" w:rsidTr="003E3BDA">
        <w:trPr>
          <w:cantSplit/>
          <w:trHeight w:val="329"/>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Почти наверняка (5)</w:t>
            </w: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r>
      <w:tr w:rsidR="00CC3AED" w:rsidRPr="003E3BDA" w:rsidTr="003E3BDA">
        <w:trPr>
          <w:cantSplit/>
          <w:trHeight w:val="298"/>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Вполне вероятно (4)</w:t>
            </w: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r>
      <w:tr w:rsidR="00CC3AED" w:rsidRPr="003E3BDA" w:rsidTr="003E3BDA">
        <w:trPr>
          <w:cantSplit/>
          <w:trHeight w:val="329"/>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Возможно (3)</w:t>
            </w: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3B3838" w:themeFill="background2" w:themeFillShade="4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r>
      <w:tr w:rsidR="00CC3AED" w:rsidRPr="003E3BDA" w:rsidTr="003E3BDA">
        <w:trPr>
          <w:cantSplit/>
          <w:trHeight w:val="329"/>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Маловероятно (2)</w:t>
            </w: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767171" w:themeFill="background2" w:themeFillShade="80"/>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r>
      <w:tr w:rsidR="00CC3AED" w:rsidRPr="003E3BDA" w:rsidTr="003E3BDA">
        <w:trPr>
          <w:cantSplit/>
          <w:trHeight w:val="329"/>
          <w:jc w:val="center"/>
        </w:trPr>
        <w:tc>
          <w:tcPr>
            <w:tcW w:w="0" w:type="auto"/>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r w:rsidRPr="003E3BDA">
              <w:rPr>
                <w:rFonts w:ascii="Times New Roman" w:hAnsi="Times New Roman"/>
                <w:b w:val="0"/>
                <w:sz w:val="24"/>
                <w:szCs w:val="24"/>
                <w:lang w:val="ru-RU"/>
              </w:rPr>
              <w:t>Редко/исключительно (1)</w:t>
            </w: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c>
          <w:tcPr>
            <w:tcW w:w="0" w:type="auto"/>
            <w:shd w:val="clear" w:color="auto" w:fill="BFBFBF" w:themeFill="background1" w:themeFillShade="BF"/>
            <w:vAlign w:val="center"/>
          </w:tcPr>
          <w:p w:rsidR="00CC3AED" w:rsidRPr="003E3BDA" w:rsidRDefault="00CC3AED" w:rsidP="00B60393">
            <w:pPr>
              <w:pStyle w:val="Figuretitle"/>
              <w:autoSpaceDE w:val="0"/>
              <w:autoSpaceDN w:val="0"/>
              <w:adjustRightInd w:val="0"/>
              <w:spacing w:before="0" w:after="0"/>
              <w:outlineLvl w:val="0"/>
              <w:rPr>
                <w:rFonts w:ascii="Times New Roman" w:hAnsi="Times New Roman"/>
                <w:b w:val="0"/>
                <w:sz w:val="24"/>
                <w:szCs w:val="24"/>
                <w:lang w:val="ru-RU"/>
              </w:rPr>
            </w:pPr>
          </w:p>
        </w:tc>
      </w:tr>
    </w:tbl>
    <w:p w:rsidR="00433FA1" w:rsidRPr="00CC3AED" w:rsidRDefault="00433FA1" w:rsidP="00B60393">
      <w:pPr>
        <w:spacing w:line="240" w:lineRule="auto"/>
        <w:jc w:val="center"/>
        <w:rPr>
          <w:rFonts w:cs="Times New Roman"/>
          <w:bCs/>
          <w:szCs w:val="24"/>
          <w:lang w:bidi="ru-RU"/>
        </w:rPr>
      </w:pPr>
    </w:p>
    <w:p w:rsidR="00CC3AED" w:rsidRPr="003E3BDA" w:rsidRDefault="00CC3AED" w:rsidP="00B60393">
      <w:pPr>
        <w:pStyle w:val="Figuretitle"/>
        <w:autoSpaceDE w:val="0"/>
        <w:autoSpaceDN w:val="0"/>
        <w:adjustRightInd w:val="0"/>
        <w:spacing w:before="0" w:after="0"/>
        <w:outlineLvl w:val="0"/>
        <w:rPr>
          <w:rFonts w:ascii="Times New Roman" w:hAnsi="Times New Roman"/>
          <w:sz w:val="24"/>
          <w:szCs w:val="24"/>
          <w:lang w:val="ru-RU"/>
        </w:rPr>
      </w:pPr>
      <w:r w:rsidRPr="003E3BDA">
        <w:rPr>
          <w:rFonts w:ascii="Times New Roman" w:hAnsi="Times New Roman"/>
          <w:sz w:val="24"/>
          <w:szCs w:val="24"/>
          <w:lang w:val="ru-RU"/>
        </w:rPr>
        <w:t xml:space="preserve">Рисунок D.2 — Пример матрицы риска </w:t>
      </w:r>
    </w:p>
    <w:p w:rsidR="00CC3AED" w:rsidRPr="003E3BDA" w:rsidRDefault="00CC3AED" w:rsidP="003E3BDA">
      <w:pPr>
        <w:pStyle w:val="Tabletitle"/>
        <w:pageBreakBefore/>
        <w:autoSpaceDE w:val="0"/>
        <w:autoSpaceDN w:val="0"/>
        <w:adjustRightInd w:val="0"/>
        <w:spacing w:before="0" w:after="0" w:line="240" w:lineRule="auto"/>
        <w:outlineLvl w:val="0"/>
        <w:rPr>
          <w:rFonts w:ascii="Times New Roman" w:hAnsi="Times New Roman"/>
          <w:sz w:val="24"/>
          <w:szCs w:val="24"/>
          <w:lang w:val="ru-RU"/>
        </w:rPr>
      </w:pPr>
      <w:r w:rsidRPr="003E3BDA">
        <w:rPr>
          <w:rFonts w:ascii="Times New Roman" w:hAnsi="Times New Roman"/>
          <w:sz w:val="24"/>
          <w:szCs w:val="24"/>
          <w:lang w:val="ru-RU"/>
        </w:rPr>
        <w:lastRenderedPageBreak/>
        <w:t>Таблица D.1 </w:t>
      </w:r>
      <w:r w:rsidR="003E3BDA">
        <w:rPr>
          <w:rFonts w:ascii="Times New Roman" w:hAnsi="Times New Roman"/>
          <w:sz w:val="24"/>
          <w:szCs w:val="24"/>
          <w:lang w:val="ru-RU"/>
        </w:rPr>
        <w:t>-</w:t>
      </w:r>
      <w:r w:rsidRPr="003E3BDA">
        <w:rPr>
          <w:rFonts w:ascii="Times New Roman" w:hAnsi="Times New Roman"/>
          <w:sz w:val="24"/>
          <w:szCs w:val="24"/>
          <w:lang w:val="ru-RU"/>
        </w:rPr>
        <w:t xml:space="preserve"> Пример следствия матрицы рисков</w:t>
      </w:r>
    </w:p>
    <w:p w:rsidR="00433FA1" w:rsidRPr="003E3BDA" w:rsidRDefault="00433FA1" w:rsidP="003E3BDA">
      <w:pPr>
        <w:spacing w:line="240" w:lineRule="auto"/>
        <w:jc w:val="center"/>
        <w:rPr>
          <w:rFonts w:cs="Times New Roman"/>
          <w:bCs/>
          <w:szCs w:val="24"/>
          <w:lang w:bidi="ru-RU"/>
        </w:rPr>
      </w:pPr>
    </w:p>
    <w:tbl>
      <w:tblPr>
        <w:tblStyle w:val="55"/>
        <w:tblW w:w="0" w:type="auto"/>
        <w:jc w:val="center"/>
        <w:tblLook w:val="0420" w:firstRow="1" w:lastRow="0" w:firstColumn="0" w:lastColumn="0" w:noHBand="0" w:noVBand="1"/>
      </w:tblPr>
      <w:tblGrid>
        <w:gridCol w:w="746"/>
        <w:gridCol w:w="1985"/>
        <w:gridCol w:w="1594"/>
        <w:gridCol w:w="1614"/>
        <w:gridCol w:w="1792"/>
        <w:gridCol w:w="1839"/>
      </w:tblGrid>
      <w:tr w:rsidR="00CC3AED" w:rsidRPr="003E3BDA" w:rsidTr="003E3BDA">
        <w:trPr>
          <w:cnfStyle w:val="100000000000" w:firstRow="1" w:lastRow="0" w:firstColumn="0" w:lastColumn="0" w:oddVBand="0" w:evenVBand="0" w:oddHBand="0" w:evenHBand="0" w:firstRowFirstColumn="0" w:firstRowLastColumn="0" w:lastRowFirstColumn="0" w:lastRowLastColumn="0"/>
          <w:jc w:val="center"/>
        </w:trPr>
        <w:tc>
          <w:tcPr>
            <w:tcW w:w="739"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Риск</w:t>
            </w:r>
          </w:p>
        </w:tc>
        <w:tc>
          <w:tcPr>
            <w:tcW w:w="2153"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Описание</w:t>
            </w:r>
          </w:p>
        </w:tc>
        <w:tc>
          <w:tcPr>
            <w:tcW w:w="1496"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Вероятность</w:t>
            </w:r>
          </w:p>
        </w:tc>
        <w:tc>
          <w:tcPr>
            <w:tcW w:w="1552"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Последствия</w:t>
            </w:r>
          </w:p>
        </w:tc>
        <w:tc>
          <w:tcPr>
            <w:tcW w:w="1858"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Меры по устранению дефектов</w:t>
            </w:r>
          </w:p>
        </w:tc>
        <w:tc>
          <w:tcPr>
            <w:tcW w:w="1731" w:type="dxa"/>
            <w:tcBorders>
              <w:top w:val="single" w:sz="12" w:space="0" w:color="000000"/>
              <w:bottom w:val="double" w:sz="4" w:space="0" w:color="auto"/>
            </w:tcBorders>
          </w:tcPr>
          <w:p w:rsidR="00CC3AED" w:rsidRPr="003E3BDA" w:rsidRDefault="00CC3AED" w:rsidP="003E3BDA">
            <w:pPr>
              <w:pStyle w:val="Tableheader"/>
              <w:autoSpaceDE w:val="0"/>
              <w:autoSpaceDN w:val="0"/>
              <w:adjustRightInd w:val="0"/>
              <w:spacing w:before="0" w:after="0" w:line="240" w:lineRule="auto"/>
              <w:jc w:val="center"/>
              <w:rPr>
                <w:rFonts w:ascii="Times New Roman" w:hAnsi="Times New Roman"/>
                <w:b/>
                <w:sz w:val="24"/>
                <w:szCs w:val="24"/>
                <w:lang w:val="ru-RU"/>
              </w:rPr>
            </w:pPr>
            <w:r w:rsidRPr="003E3BDA">
              <w:rPr>
                <w:rFonts w:ascii="Times New Roman" w:hAnsi="Times New Roman"/>
                <w:b/>
                <w:sz w:val="24"/>
                <w:szCs w:val="24"/>
                <w:lang w:val="ru-RU"/>
              </w:rPr>
              <w:t>Ответственное лицо</w:t>
            </w:r>
          </w:p>
        </w:tc>
      </w:tr>
      <w:tr w:rsidR="00CC3AED" w:rsidRPr="003E3BDA" w:rsidTr="003E3BDA">
        <w:trPr>
          <w:jc w:val="center"/>
        </w:trPr>
        <w:tc>
          <w:tcPr>
            <w:tcW w:w="739" w:type="dxa"/>
            <w:tcBorders>
              <w:top w:val="double" w:sz="4" w:space="0" w:color="auto"/>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1</w:t>
            </w:r>
          </w:p>
        </w:tc>
        <w:tc>
          <w:tcPr>
            <w:tcW w:w="2153" w:type="dxa"/>
            <w:tcBorders>
              <w:top w:val="double" w:sz="4" w:space="0" w:color="auto"/>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c>
          <w:tcPr>
            <w:tcW w:w="1496" w:type="dxa"/>
            <w:tcBorders>
              <w:top w:val="double" w:sz="4" w:space="0" w:color="auto"/>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Высокая</w:t>
            </w:r>
          </w:p>
        </w:tc>
        <w:tc>
          <w:tcPr>
            <w:tcW w:w="1552" w:type="dxa"/>
            <w:tcBorders>
              <w:top w:val="double" w:sz="4" w:space="0" w:color="auto"/>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Высокие</w:t>
            </w:r>
          </w:p>
        </w:tc>
        <w:tc>
          <w:tcPr>
            <w:tcW w:w="1858" w:type="dxa"/>
            <w:tcBorders>
              <w:top w:val="double" w:sz="4" w:space="0" w:color="auto"/>
            </w:tcBorders>
            <w:shd w:val="clear" w:color="auto" w:fill="808080" w:themeFill="background1" w:themeFillShade="80"/>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Высокий уровень важности</w:t>
            </w:r>
          </w:p>
        </w:tc>
        <w:tc>
          <w:tcPr>
            <w:tcW w:w="1731" w:type="dxa"/>
            <w:tcBorders>
              <w:top w:val="double" w:sz="4" w:space="0" w:color="auto"/>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r>
      <w:tr w:rsidR="00CC3AED" w:rsidRPr="003E3BDA" w:rsidTr="00CC3AED">
        <w:trPr>
          <w:jc w:val="center"/>
        </w:trPr>
        <w:tc>
          <w:tcPr>
            <w:tcW w:w="739"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2</w:t>
            </w:r>
          </w:p>
        </w:tc>
        <w:tc>
          <w:tcPr>
            <w:tcW w:w="2153"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c>
          <w:tcPr>
            <w:tcW w:w="1496"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Средняя</w:t>
            </w:r>
          </w:p>
        </w:tc>
        <w:tc>
          <w:tcPr>
            <w:tcW w:w="1552"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Высокие</w:t>
            </w:r>
          </w:p>
        </w:tc>
        <w:tc>
          <w:tcPr>
            <w:tcW w:w="1858" w:type="dxa"/>
            <w:shd w:val="clear" w:color="auto" w:fill="808080" w:themeFill="background1" w:themeFillShade="80"/>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Высокий уровень важности</w:t>
            </w:r>
          </w:p>
        </w:tc>
        <w:tc>
          <w:tcPr>
            <w:tcW w:w="1731"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r>
      <w:tr w:rsidR="00CC3AED" w:rsidRPr="003E3BDA" w:rsidTr="00CC3AED">
        <w:trPr>
          <w:jc w:val="center"/>
        </w:trPr>
        <w:tc>
          <w:tcPr>
            <w:tcW w:w="739"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3</w:t>
            </w:r>
          </w:p>
        </w:tc>
        <w:tc>
          <w:tcPr>
            <w:tcW w:w="2153"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c>
          <w:tcPr>
            <w:tcW w:w="1496"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Средняя</w:t>
            </w:r>
          </w:p>
        </w:tc>
        <w:tc>
          <w:tcPr>
            <w:tcW w:w="1552"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Средние</w:t>
            </w:r>
          </w:p>
        </w:tc>
        <w:tc>
          <w:tcPr>
            <w:tcW w:w="1858" w:type="dxa"/>
            <w:shd w:val="clear" w:color="auto" w:fill="BFBFBF" w:themeFill="background1" w:themeFillShade="BF"/>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Серьезный уровень</w:t>
            </w:r>
          </w:p>
        </w:tc>
        <w:tc>
          <w:tcPr>
            <w:tcW w:w="1731" w:type="dxa"/>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r>
      <w:tr w:rsidR="00CC3AED" w:rsidRPr="003E3BDA" w:rsidTr="00CC3AED">
        <w:trPr>
          <w:jc w:val="center"/>
        </w:trPr>
        <w:tc>
          <w:tcPr>
            <w:tcW w:w="739" w:type="dxa"/>
            <w:tcBorders>
              <w:bottom w:val="single" w:sz="12" w:space="0" w:color="000000"/>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4</w:t>
            </w:r>
          </w:p>
        </w:tc>
        <w:tc>
          <w:tcPr>
            <w:tcW w:w="2153" w:type="dxa"/>
            <w:tcBorders>
              <w:bottom w:val="single" w:sz="12" w:space="0" w:color="000000"/>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c>
          <w:tcPr>
            <w:tcW w:w="1496" w:type="dxa"/>
            <w:tcBorders>
              <w:bottom w:val="single" w:sz="12" w:space="0" w:color="000000"/>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Низкая</w:t>
            </w:r>
          </w:p>
        </w:tc>
        <w:tc>
          <w:tcPr>
            <w:tcW w:w="1552" w:type="dxa"/>
            <w:tcBorders>
              <w:bottom w:val="single" w:sz="12" w:space="0" w:color="000000"/>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Средние</w:t>
            </w:r>
          </w:p>
        </w:tc>
        <w:tc>
          <w:tcPr>
            <w:tcW w:w="1858" w:type="dxa"/>
            <w:tcBorders>
              <w:bottom w:val="single" w:sz="12" w:space="0" w:color="000000"/>
            </w:tcBorders>
            <w:shd w:val="clear" w:color="auto" w:fill="F2F2F2" w:themeFill="background1" w:themeFillShade="F2"/>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r w:rsidRPr="003E3BDA">
              <w:rPr>
                <w:rFonts w:ascii="Times New Roman" w:hAnsi="Times New Roman"/>
                <w:sz w:val="24"/>
                <w:szCs w:val="24"/>
                <w:lang w:val="ru-RU"/>
              </w:rPr>
              <w:t>Не важно</w:t>
            </w:r>
          </w:p>
        </w:tc>
        <w:tc>
          <w:tcPr>
            <w:tcW w:w="1731" w:type="dxa"/>
            <w:tcBorders>
              <w:bottom w:val="single" w:sz="12" w:space="0" w:color="000000"/>
            </w:tcBorders>
          </w:tcPr>
          <w:p w:rsidR="00CC3AED" w:rsidRPr="003E3BDA" w:rsidRDefault="00CC3AED" w:rsidP="003E3BDA">
            <w:pPr>
              <w:pStyle w:val="Tablebody"/>
              <w:autoSpaceDE w:val="0"/>
              <w:autoSpaceDN w:val="0"/>
              <w:adjustRightInd w:val="0"/>
              <w:spacing w:before="0" w:after="0" w:line="240" w:lineRule="auto"/>
              <w:jc w:val="center"/>
              <w:rPr>
                <w:rFonts w:ascii="Times New Roman" w:hAnsi="Times New Roman"/>
                <w:sz w:val="24"/>
                <w:szCs w:val="24"/>
                <w:lang w:val="ru-RU"/>
              </w:rPr>
            </w:pPr>
          </w:p>
        </w:tc>
      </w:tr>
    </w:tbl>
    <w:p w:rsidR="00CC3AED" w:rsidRPr="003E3BDA" w:rsidRDefault="00CC3AED" w:rsidP="003E3BDA">
      <w:pPr>
        <w:spacing w:line="240" w:lineRule="auto"/>
        <w:jc w:val="center"/>
        <w:rPr>
          <w:rFonts w:cs="Times New Roman"/>
          <w:bCs/>
          <w:szCs w:val="24"/>
          <w:lang w:bidi="ru-RU"/>
        </w:rPr>
      </w:pPr>
    </w:p>
    <w:p w:rsidR="00CC3AED" w:rsidRPr="00E54900"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 xml:space="preserve">Выявление </w:t>
      </w:r>
      <w:r w:rsidRPr="00E54900">
        <w:rPr>
          <w:rFonts w:ascii="Times New Roman" w:hAnsi="Times New Roman"/>
          <w:sz w:val="24"/>
          <w:szCs w:val="24"/>
          <w:lang w:val="ru-RU"/>
        </w:rPr>
        <w:t>критических контрольных точек (CCP).</w:t>
      </w:r>
    </w:p>
    <w:p w:rsidR="00CC3AED" w:rsidRPr="00E54900"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E54900">
        <w:rPr>
          <w:rFonts w:ascii="Times New Roman" w:hAnsi="Times New Roman"/>
          <w:sz w:val="24"/>
          <w:szCs w:val="24"/>
          <w:lang w:val="ru-RU"/>
        </w:rPr>
        <w:t>3)</w:t>
      </w:r>
      <w:r w:rsidRPr="00E54900">
        <w:rPr>
          <w:rFonts w:ascii="Times New Roman" w:hAnsi="Times New Roman"/>
          <w:sz w:val="24"/>
          <w:szCs w:val="24"/>
          <w:lang w:val="ru-RU"/>
        </w:rPr>
        <w:tab/>
        <w:t>Определение корректирующих действий и возможных критических пределов для CCP.</w:t>
      </w:r>
    </w:p>
    <w:p w:rsidR="00CC3AED" w:rsidRPr="00E54900"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E54900">
        <w:rPr>
          <w:rFonts w:ascii="Times New Roman" w:hAnsi="Times New Roman"/>
          <w:sz w:val="24"/>
          <w:szCs w:val="24"/>
          <w:lang w:val="ru-RU"/>
        </w:rPr>
        <w:t>4)</w:t>
      </w:r>
      <w:r w:rsidRPr="00E54900">
        <w:rPr>
          <w:rFonts w:ascii="Times New Roman" w:hAnsi="Times New Roman"/>
          <w:sz w:val="24"/>
          <w:szCs w:val="24"/>
          <w:lang w:val="ru-RU"/>
        </w:rPr>
        <w:tab/>
        <w:t>Определение методов контроля/мониторинга CCP.</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E54900">
        <w:rPr>
          <w:rFonts w:ascii="Times New Roman" w:hAnsi="Times New Roman"/>
          <w:sz w:val="24"/>
          <w:szCs w:val="24"/>
          <w:lang w:val="ru-RU"/>
        </w:rPr>
        <w:t>5)</w:t>
      </w:r>
      <w:r w:rsidRPr="00E54900">
        <w:rPr>
          <w:rFonts w:ascii="Times New Roman" w:hAnsi="Times New Roman"/>
          <w:sz w:val="24"/>
          <w:szCs w:val="24"/>
          <w:lang w:val="ru-RU"/>
        </w:rPr>
        <w:tab/>
        <w:t>Исправление отклонений от процедур и</w:t>
      </w:r>
      <w:r w:rsidRPr="003E3BDA">
        <w:rPr>
          <w:rFonts w:ascii="Times New Roman" w:hAnsi="Times New Roman"/>
          <w:sz w:val="24"/>
          <w:szCs w:val="24"/>
          <w:lang w:val="ru-RU"/>
        </w:rPr>
        <w:t xml:space="preserve"> корректирующие меры.</w:t>
      </w:r>
    </w:p>
    <w:p w:rsidR="00CC3AED" w:rsidRPr="003E3BDA"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6)</w:t>
      </w:r>
      <w:r w:rsidRPr="003E3BDA">
        <w:rPr>
          <w:rFonts w:ascii="Times New Roman" w:hAnsi="Times New Roman"/>
          <w:sz w:val="24"/>
          <w:szCs w:val="24"/>
          <w:lang w:val="ru-RU"/>
        </w:rPr>
        <w:tab/>
        <w:t>Оценка и проверка безопасности пользователей.</w:t>
      </w:r>
    </w:p>
    <w:p w:rsidR="00CC3AED" w:rsidRDefault="00CC3AED"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r w:rsidRPr="003E3BDA">
        <w:rPr>
          <w:rFonts w:ascii="Times New Roman" w:hAnsi="Times New Roman"/>
          <w:sz w:val="24"/>
          <w:szCs w:val="24"/>
          <w:lang w:val="ru-RU"/>
        </w:rPr>
        <w:t>7)</w:t>
      </w:r>
      <w:r w:rsidRPr="003E3BDA">
        <w:rPr>
          <w:rFonts w:ascii="Times New Roman" w:hAnsi="Times New Roman"/>
          <w:sz w:val="24"/>
          <w:szCs w:val="24"/>
          <w:lang w:val="ru-RU"/>
        </w:rPr>
        <w:tab/>
        <w:t>Документация и ведение журнала.</w:t>
      </w:r>
    </w:p>
    <w:p w:rsidR="003E3BDA" w:rsidRPr="003E3BDA" w:rsidRDefault="003E3BDA" w:rsidP="003E3BDA">
      <w:pPr>
        <w:pStyle w:val="ListNumber1"/>
        <w:tabs>
          <w:tab w:val="clear" w:pos="403"/>
          <w:tab w:val="left" w:pos="993"/>
        </w:tabs>
        <w:autoSpaceDE w:val="0"/>
        <w:autoSpaceDN w:val="0"/>
        <w:adjustRightInd w:val="0"/>
        <w:spacing w:after="0" w:line="240" w:lineRule="auto"/>
        <w:ind w:left="0" w:firstLine="567"/>
        <w:rPr>
          <w:rFonts w:ascii="Times New Roman" w:hAnsi="Times New Roman"/>
          <w:sz w:val="24"/>
          <w:szCs w:val="24"/>
          <w:lang w:val="ru-RU"/>
        </w:rPr>
      </w:pPr>
    </w:p>
    <w:p w:rsidR="00CC3AED" w:rsidRPr="003E3BDA" w:rsidRDefault="00CC3AED" w:rsidP="003E3BDA">
      <w:pPr>
        <w:pStyle w:val="Note"/>
        <w:tabs>
          <w:tab w:val="left" w:pos="993"/>
        </w:tabs>
        <w:autoSpaceDE w:val="0"/>
        <w:autoSpaceDN w:val="0"/>
        <w:adjustRightInd w:val="0"/>
        <w:spacing w:after="0" w:line="240" w:lineRule="auto"/>
        <w:ind w:firstLine="567"/>
        <w:rPr>
          <w:rFonts w:ascii="Times New Roman" w:hAnsi="Times New Roman"/>
          <w:szCs w:val="24"/>
          <w:lang w:val="ru-RU"/>
        </w:rPr>
      </w:pPr>
      <w:r w:rsidRPr="003E3BDA">
        <w:rPr>
          <w:rFonts w:ascii="Times New Roman" w:hAnsi="Times New Roman"/>
          <w:szCs w:val="24"/>
          <w:lang w:val="ru-RU"/>
        </w:rPr>
        <w:t>П</w:t>
      </w:r>
      <w:r w:rsidR="003E3BDA" w:rsidRPr="003E3BDA">
        <w:rPr>
          <w:rFonts w:ascii="Times New Roman" w:hAnsi="Times New Roman"/>
          <w:szCs w:val="24"/>
          <w:lang w:val="ru-RU"/>
        </w:rPr>
        <w:t>римечание -</w:t>
      </w:r>
      <w:r w:rsidRPr="003E3BDA">
        <w:rPr>
          <w:rFonts w:ascii="Times New Roman" w:hAnsi="Times New Roman"/>
          <w:szCs w:val="24"/>
          <w:lang w:val="ru-RU"/>
        </w:rPr>
        <w:t xml:space="preserve"> К числу ситуаций относятся чрезвычайные ситуации медицинского характера, которые можно предвидеть для занятий умеренными или более интенсивными упражнениями, как например, гипогликемия, внезапная остановка сердца, сердечный приступ, инсульт, тепловая болезнь и травмы ортопедического характера.</w:t>
      </w:r>
    </w:p>
    <w:p w:rsidR="003E3BDA" w:rsidRDefault="003E3BDA" w:rsidP="003E3BDA">
      <w:pPr>
        <w:pStyle w:val="af3"/>
        <w:tabs>
          <w:tab w:val="left" w:pos="993"/>
        </w:tabs>
        <w:autoSpaceDE w:val="0"/>
        <w:autoSpaceDN w:val="0"/>
        <w:adjustRightInd w:val="0"/>
        <w:spacing w:after="0"/>
        <w:ind w:firstLine="567"/>
        <w:jc w:val="both"/>
        <w:rPr>
          <w:sz w:val="24"/>
          <w:szCs w:val="24"/>
        </w:rPr>
      </w:pPr>
    </w:p>
    <w:p w:rsidR="00CC3AED" w:rsidRPr="00E54900" w:rsidRDefault="00CC3AED" w:rsidP="003E3BDA">
      <w:pPr>
        <w:pStyle w:val="af3"/>
        <w:tabs>
          <w:tab w:val="left" w:pos="993"/>
        </w:tabs>
        <w:autoSpaceDE w:val="0"/>
        <w:autoSpaceDN w:val="0"/>
        <w:adjustRightInd w:val="0"/>
        <w:spacing w:after="0"/>
        <w:ind w:firstLine="567"/>
        <w:jc w:val="both"/>
        <w:rPr>
          <w:sz w:val="24"/>
          <w:szCs w:val="24"/>
        </w:rPr>
      </w:pPr>
      <w:r w:rsidRPr="003E3BDA">
        <w:rPr>
          <w:sz w:val="24"/>
          <w:szCs w:val="24"/>
        </w:rPr>
        <w:t>Ф</w:t>
      </w:r>
      <w:r w:rsidR="007B2751">
        <w:rPr>
          <w:sz w:val="24"/>
          <w:szCs w:val="24"/>
        </w:rPr>
        <w:t>итнес центр</w:t>
      </w:r>
      <w:r w:rsidRPr="003E3BDA">
        <w:rPr>
          <w:sz w:val="24"/>
          <w:szCs w:val="24"/>
        </w:rPr>
        <w:t xml:space="preserve"> предусматривает план действий на случай других возможных </w:t>
      </w:r>
      <w:r w:rsidRPr="00E54900">
        <w:rPr>
          <w:sz w:val="24"/>
          <w:szCs w:val="24"/>
        </w:rPr>
        <w:t xml:space="preserve">непредвиденных ситуаций, не связанных с физической активностью, например, </w:t>
      </w:r>
      <w:r w:rsidR="00890E55" w:rsidRPr="00E54900">
        <w:rPr>
          <w:sz w:val="24"/>
          <w:szCs w:val="24"/>
        </w:rPr>
        <w:t xml:space="preserve">связанных с </w:t>
      </w:r>
      <w:r w:rsidRPr="00E54900">
        <w:rPr>
          <w:sz w:val="24"/>
          <w:szCs w:val="24"/>
        </w:rPr>
        <w:t>погод</w:t>
      </w:r>
      <w:r w:rsidR="00890E55" w:rsidRPr="00E54900">
        <w:rPr>
          <w:sz w:val="24"/>
          <w:szCs w:val="24"/>
        </w:rPr>
        <w:t>ными условиями,</w:t>
      </w:r>
      <w:r w:rsidRPr="00E54900">
        <w:rPr>
          <w:sz w:val="24"/>
          <w:szCs w:val="24"/>
        </w:rPr>
        <w:t xml:space="preserve"> пожар</w:t>
      </w:r>
      <w:r w:rsidR="00890E55" w:rsidRPr="00E54900">
        <w:rPr>
          <w:sz w:val="24"/>
          <w:szCs w:val="24"/>
        </w:rPr>
        <w:t>ом</w:t>
      </w:r>
      <w:r w:rsidRPr="00E54900">
        <w:rPr>
          <w:sz w:val="24"/>
          <w:szCs w:val="24"/>
        </w:rPr>
        <w:t xml:space="preserve"> или стихийны</w:t>
      </w:r>
      <w:r w:rsidR="00890E55" w:rsidRPr="00E54900">
        <w:rPr>
          <w:sz w:val="24"/>
          <w:szCs w:val="24"/>
        </w:rPr>
        <w:t>ми</w:t>
      </w:r>
      <w:r w:rsidRPr="00E54900">
        <w:rPr>
          <w:sz w:val="24"/>
          <w:szCs w:val="24"/>
        </w:rPr>
        <w:t xml:space="preserve"> бедствия</w:t>
      </w:r>
      <w:r w:rsidR="00890E55" w:rsidRPr="00E54900">
        <w:rPr>
          <w:sz w:val="24"/>
          <w:szCs w:val="24"/>
        </w:rPr>
        <w:t>ми</w:t>
      </w:r>
      <w:r w:rsidRPr="00E54900">
        <w:rPr>
          <w:sz w:val="24"/>
          <w:szCs w:val="24"/>
        </w:rPr>
        <w:t>.</w:t>
      </w:r>
    </w:p>
    <w:p w:rsidR="00CC3AED" w:rsidRPr="00E54900" w:rsidRDefault="00CC3AED" w:rsidP="003E3BDA">
      <w:pPr>
        <w:pStyle w:val="af3"/>
        <w:tabs>
          <w:tab w:val="left" w:pos="993"/>
        </w:tabs>
        <w:autoSpaceDE w:val="0"/>
        <w:autoSpaceDN w:val="0"/>
        <w:adjustRightInd w:val="0"/>
        <w:spacing w:after="0"/>
        <w:ind w:firstLine="567"/>
        <w:jc w:val="both"/>
        <w:rPr>
          <w:sz w:val="24"/>
          <w:szCs w:val="24"/>
        </w:rPr>
      </w:pPr>
      <w:r w:rsidRPr="00E54900">
        <w:rPr>
          <w:sz w:val="24"/>
          <w:szCs w:val="24"/>
        </w:rPr>
        <w:t>Один замер проводится на высоте 1,5 м над уровнем пола в центре тренировочной зоны в часы высокой занятости.</w:t>
      </w:r>
    </w:p>
    <w:p w:rsidR="00CC3AED" w:rsidRPr="00E54900" w:rsidRDefault="003E5545" w:rsidP="003E3BDA">
      <w:pPr>
        <w:pStyle w:val="af3"/>
        <w:tabs>
          <w:tab w:val="left" w:pos="993"/>
        </w:tabs>
        <w:autoSpaceDE w:val="0"/>
        <w:autoSpaceDN w:val="0"/>
        <w:adjustRightInd w:val="0"/>
        <w:spacing w:after="0"/>
        <w:ind w:firstLine="567"/>
        <w:jc w:val="both"/>
        <w:rPr>
          <w:b/>
          <w:sz w:val="24"/>
          <w:szCs w:val="24"/>
        </w:rPr>
      </w:pPr>
      <w:r w:rsidRPr="00E54900">
        <w:rPr>
          <w:b/>
          <w:sz w:val="24"/>
          <w:szCs w:val="24"/>
        </w:rPr>
        <w:t>Увлажнение</w:t>
      </w:r>
      <w:r w:rsidR="00CC3AED" w:rsidRPr="00E54900">
        <w:rPr>
          <w:b/>
          <w:sz w:val="24"/>
          <w:szCs w:val="24"/>
        </w:rPr>
        <w:t xml:space="preserve"> во время тренировки:</w:t>
      </w:r>
    </w:p>
    <w:p w:rsidR="003D788F" w:rsidRPr="00E54900" w:rsidRDefault="003D788F" w:rsidP="003E3BDA">
      <w:pPr>
        <w:pStyle w:val="af3"/>
        <w:tabs>
          <w:tab w:val="left" w:pos="993"/>
        </w:tabs>
        <w:autoSpaceDE w:val="0"/>
        <w:autoSpaceDN w:val="0"/>
        <w:adjustRightInd w:val="0"/>
        <w:spacing w:after="0"/>
        <w:ind w:firstLine="567"/>
        <w:jc w:val="both"/>
        <w:rPr>
          <w:sz w:val="24"/>
          <w:szCs w:val="24"/>
        </w:rPr>
      </w:pPr>
      <w:r w:rsidRPr="00E54900">
        <w:rPr>
          <w:sz w:val="24"/>
          <w:szCs w:val="24"/>
        </w:rPr>
        <w:t>Доступ к средствам гидратации должен быть проверен.</w:t>
      </w:r>
    </w:p>
    <w:p w:rsidR="00CC3AED" w:rsidRPr="003E3BDA" w:rsidRDefault="00CC3AED" w:rsidP="003E3BDA">
      <w:pPr>
        <w:pStyle w:val="af3"/>
        <w:tabs>
          <w:tab w:val="left" w:pos="993"/>
        </w:tabs>
        <w:autoSpaceDE w:val="0"/>
        <w:autoSpaceDN w:val="0"/>
        <w:adjustRightInd w:val="0"/>
        <w:spacing w:after="0"/>
        <w:ind w:firstLine="567"/>
        <w:jc w:val="both"/>
        <w:rPr>
          <w:sz w:val="24"/>
          <w:szCs w:val="24"/>
        </w:rPr>
      </w:pPr>
      <w:r w:rsidRPr="00E54900">
        <w:rPr>
          <w:b/>
          <w:sz w:val="24"/>
          <w:szCs w:val="24"/>
        </w:rPr>
        <w:t>Размещение стационарного</w:t>
      </w:r>
      <w:r w:rsidRPr="003E3BDA">
        <w:rPr>
          <w:b/>
          <w:sz w:val="24"/>
          <w:szCs w:val="24"/>
        </w:rPr>
        <w:t xml:space="preserve"> тренировочного оборудования:</w:t>
      </w:r>
    </w:p>
    <w:p w:rsidR="00CC3AED" w:rsidRPr="003E3BDA" w:rsidRDefault="00CC3AED" w:rsidP="003E3BDA">
      <w:pPr>
        <w:pStyle w:val="af3"/>
        <w:tabs>
          <w:tab w:val="left" w:pos="993"/>
        </w:tabs>
        <w:autoSpaceDE w:val="0"/>
        <w:autoSpaceDN w:val="0"/>
        <w:adjustRightInd w:val="0"/>
        <w:spacing w:after="0"/>
        <w:ind w:firstLine="567"/>
        <w:jc w:val="both"/>
        <w:rPr>
          <w:sz w:val="24"/>
          <w:szCs w:val="24"/>
        </w:rPr>
      </w:pPr>
      <w:r w:rsidRPr="003E3BDA">
        <w:rPr>
          <w:sz w:val="24"/>
          <w:szCs w:val="24"/>
        </w:rPr>
        <w:t>Проведение требуемых замеров.</w:t>
      </w:r>
    </w:p>
    <w:p w:rsidR="00CC3AED" w:rsidRPr="007751D7" w:rsidRDefault="00CC3AED" w:rsidP="003E3BDA">
      <w:pPr>
        <w:pStyle w:val="af3"/>
        <w:tabs>
          <w:tab w:val="left" w:pos="993"/>
        </w:tabs>
        <w:autoSpaceDE w:val="0"/>
        <w:autoSpaceDN w:val="0"/>
        <w:adjustRightInd w:val="0"/>
        <w:spacing w:after="0"/>
        <w:ind w:firstLine="567"/>
        <w:jc w:val="both"/>
        <w:rPr>
          <w:szCs w:val="24"/>
        </w:rPr>
      </w:pPr>
    </w:p>
    <w:p w:rsidR="00CC3AED" w:rsidRPr="00CC3AED" w:rsidRDefault="00CC3AED" w:rsidP="00B60393">
      <w:pPr>
        <w:spacing w:line="240" w:lineRule="auto"/>
        <w:jc w:val="center"/>
        <w:rPr>
          <w:rFonts w:cs="Times New Roman"/>
          <w:bCs/>
          <w:szCs w:val="24"/>
          <w:lang w:bidi="ru-RU"/>
        </w:rPr>
      </w:pPr>
    </w:p>
    <w:p w:rsidR="00433FA1" w:rsidRPr="00CC3AED" w:rsidRDefault="00433FA1" w:rsidP="00B60393">
      <w:pPr>
        <w:spacing w:line="240" w:lineRule="auto"/>
        <w:jc w:val="center"/>
        <w:rPr>
          <w:rFonts w:cs="Times New Roman"/>
          <w:bCs/>
          <w:szCs w:val="24"/>
          <w:lang w:bidi="ru-RU"/>
        </w:rPr>
      </w:pPr>
    </w:p>
    <w:p w:rsidR="00433FA1" w:rsidRPr="00CC3AED" w:rsidRDefault="00433FA1" w:rsidP="00B60393">
      <w:pPr>
        <w:spacing w:line="240" w:lineRule="auto"/>
        <w:jc w:val="center"/>
        <w:rPr>
          <w:rFonts w:cs="Times New Roman"/>
          <w:bCs/>
          <w:szCs w:val="24"/>
          <w:lang w:bidi="ru-RU"/>
        </w:rPr>
      </w:pPr>
    </w:p>
    <w:p w:rsidR="00433FA1" w:rsidRPr="00CC3AED" w:rsidRDefault="00433FA1" w:rsidP="00B60393">
      <w:pPr>
        <w:spacing w:line="240" w:lineRule="auto"/>
        <w:jc w:val="center"/>
        <w:rPr>
          <w:rFonts w:cs="Times New Roman"/>
          <w:bCs/>
          <w:szCs w:val="24"/>
          <w:lang w:bidi="ru-RU"/>
        </w:rPr>
      </w:pPr>
    </w:p>
    <w:p w:rsidR="00433FA1" w:rsidRPr="00CC3AED" w:rsidRDefault="00433FA1" w:rsidP="00B60393">
      <w:pPr>
        <w:spacing w:line="240" w:lineRule="auto"/>
        <w:jc w:val="center"/>
        <w:rPr>
          <w:rFonts w:cs="Times New Roman"/>
          <w:bCs/>
          <w:szCs w:val="24"/>
          <w:lang w:bidi="ru-RU"/>
        </w:rPr>
      </w:pPr>
    </w:p>
    <w:p w:rsidR="00CC3AED" w:rsidRPr="0079400D" w:rsidRDefault="00CC3AED" w:rsidP="00E20BF8">
      <w:pPr>
        <w:pStyle w:val="ANNEX"/>
        <w:numPr>
          <w:ilvl w:val="0"/>
          <w:numId w:val="0"/>
        </w:numPr>
        <w:autoSpaceDE w:val="0"/>
        <w:autoSpaceDN w:val="0"/>
        <w:adjustRightInd w:val="0"/>
        <w:spacing w:after="0" w:line="240" w:lineRule="auto"/>
        <w:rPr>
          <w:rFonts w:ascii="Times New Roman" w:eastAsia="Times New Roman" w:hAnsi="Times New Roman"/>
          <w:sz w:val="24"/>
          <w:szCs w:val="24"/>
          <w:lang w:val="ru-RU"/>
        </w:rPr>
      </w:pPr>
      <w:bookmarkStart w:id="74" w:name="_Toc499189039"/>
      <w:bookmarkStart w:id="75" w:name="_Toc46484329"/>
      <w:r w:rsidRPr="0079400D">
        <w:rPr>
          <w:rFonts w:ascii="Times New Roman" w:eastAsia="Times New Roman" w:hAnsi="Times New Roman"/>
          <w:sz w:val="24"/>
          <w:szCs w:val="24"/>
          <w:lang w:val="ru-RU"/>
        </w:rPr>
        <w:lastRenderedPageBreak/>
        <w:t>Приложение Е</w:t>
      </w:r>
      <w:r w:rsidRPr="0079400D">
        <w:rPr>
          <w:rFonts w:ascii="Times New Roman" w:eastAsia="Times New Roman" w:hAnsi="Times New Roman"/>
          <w:sz w:val="24"/>
          <w:szCs w:val="24"/>
          <w:lang w:val="ru-RU"/>
        </w:rPr>
        <w:br/>
      </w:r>
      <w:bookmarkStart w:id="76" w:name="_Toc525029570"/>
      <w:r w:rsidRPr="0079400D">
        <w:rPr>
          <w:rFonts w:ascii="Times New Roman" w:eastAsia="Times New Roman" w:hAnsi="Times New Roman"/>
          <w:b w:val="0"/>
          <w:i/>
          <w:sz w:val="24"/>
          <w:szCs w:val="24"/>
          <w:lang w:val="ru-RU"/>
        </w:rPr>
        <w:t>(информа</w:t>
      </w:r>
      <w:r w:rsidR="00E20BF8" w:rsidRPr="0079400D">
        <w:rPr>
          <w:rFonts w:ascii="Times New Roman" w:eastAsia="Times New Roman" w:hAnsi="Times New Roman"/>
          <w:b w:val="0"/>
          <w:i/>
          <w:sz w:val="24"/>
          <w:szCs w:val="24"/>
          <w:lang w:val="ru-RU"/>
        </w:rPr>
        <w:t>ционное</w:t>
      </w:r>
      <w:r w:rsidRPr="0079400D">
        <w:rPr>
          <w:rFonts w:ascii="Times New Roman" w:eastAsia="Times New Roman" w:hAnsi="Times New Roman"/>
          <w:b w:val="0"/>
          <w:i/>
          <w:sz w:val="24"/>
          <w:szCs w:val="24"/>
          <w:lang w:val="ru-RU"/>
        </w:rPr>
        <w:t>)</w:t>
      </w:r>
      <w:r w:rsidRPr="0079400D">
        <w:rPr>
          <w:rFonts w:ascii="Times New Roman" w:eastAsia="Times New Roman" w:hAnsi="Times New Roman"/>
          <w:i/>
          <w:sz w:val="24"/>
          <w:szCs w:val="24"/>
          <w:lang w:val="ru-RU"/>
        </w:rPr>
        <w:br/>
      </w:r>
      <w:r w:rsidRPr="0079400D">
        <w:rPr>
          <w:rFonts w:ascii="Times New Roman" w:eastAsia="Times New Roman" w:hAnsi="Times New Roman"/>
          <w:i/>
          <w:sz w:val="24"/>
          <w:szCs w:val="24"/>
          <w:lang w:val="ru-RU"/>
        </w:rPr>
        <w:br/>
      </w:r>
      <w:bookmarkEnd w:id="74"/>
      <w:bookmarkEnd w:id="76"/>
      <w:r w:rsidRPr="0079400D">
        <w:rPr>
          <w:rFonts w:ascii="Times New Roman" w:eastAsia="Times New Roman" w:hAnsi="Times New Roman"/>
          <w:sz w:val="24"/>
          <w:szCs w:val="24"/>
          <w:lang w:val="ru-RU"/>
        </w:rPr>
        <w:t>Руководство по продвижению активного и здорового образа жизни</w:t>
      </w:r>
      <w:bookmarkEnd w:id="75"/>
    </w:p>
    <w:p w:rsidR="00E20BF8" w:rsidRPr="0079400D" w:rsidRDefault="00E20BF8" w:rsidP="00E20BF8">
      <w:pPr>
        <w:spacing w:line="240" w:lineRule="auto"/>
        <w:rPr>
          <w:lang w:eastAsia="ja-JP"/>
        </w:rPr>
      </w:pPr>
    </w:p>
    <w:p w:rsidR="00CC3AED" w:rsidRPr="0079400D" w:rsidRDefault="00E20BF8" w:rsidP="00E20BF8">
      <w:pPr>
        <w:pStyle w:val="a2"/>
        <w:numPr>
          <w:ilvl w:val="0"/>
          <w:numId w:val="0"/>
        </w:numPr>
        <w:tabs>
          <w:tab w:val="left" w:pos="360"/>
        </w:tabs>
        <w:autoSpaceDE w:val="0"/>
        <w:autoSpaceDN w:val="0"/>
        <w:adjustRightInd w:val="0"/>
        <w:spacing w:before="0" w:after="0" w:line="240" w:lineRule="auto"/>
        <w:ind w:left="2411" w:hanging="1844"/>
        <w:jc w:val="both"/>
        <w:rPr>
          <w:rFonts w:ascii="Times New Roman" w:hAnsi="Times New Roman"/>
          <w:sz w:val="24"/>
          <w:szCs w:val="24"/>
          <w:lang w:val="ru-RU"/>
        </w:rPr>
      </w:pPr>
      <w:bookmarkStart w:id="77" w:name="_Toc499189040"/>
      <w:r w:rsidRPr="0079400D">
        <w:rPr>
          <w:rFonts w:ascii="Times New Roman" w:hAnsi="Times New Roman"/>
          <w:sz w:val="24"/>
          <w:szCs w:val="24"/>
          <w:lang w:val="ru-RU"/>
        </w:rPr>
        <w:t xml:space="preserve">Е.1 </w:t>
      </w:r>
      <w:r w:rsidR="00CC3AED" w:rsidRPr="0079400D">
        <w:rPr>
          <w:rFonts w:ascii="Times New Roman" w:hAnsi="Times New Roman"/>
          <w:sz w:val="24"/>
          <w:szCs w:val="24"/>
          <w:lang w:val="ru-RU"/>
        </w:rPr>
        <w:t xml:space="preserve">Общие </w:t>
      </w:r>
      <w:r w:rsidR="009B0016">
        <w:rPr>
          <w:rFonts w:ascii="Times New Roman" w:hAnsi="Times New Roman"/>
          <w:sz w:val="24"/>
          <w:szCs w:val="24"/>
          <w:lang w:val="ru-RU"/>
        </w:rPr>
        <w:t>положения</w:t>
      </w:r>
      <w:bookmarkEnd w:id="77"/>
    </w:p>
    <w:p w:rsidR="00E20BF8" w:rsidRPr="0079400D" w:rsidRDefault="00E20BF8" w:rsidP="00E20BF8">
      <w:pPr>
        <w:spacing w:line="240" w:lineRule="auto"/>
      </w:pPr>
    </w:p>
    <w:p w:rsidR="00CC3AED" w:rsidRPr="0079400D" w:rsidRDefault="00D217E3" w:rsidP="00E20BF8">
      <w:pPr>
        <w:pStyle w:val="af3"/>
        <w:autoSpaceDE w:val="0"/>
        <w:autoSpaceDN w:val="0"/>
        <w:adjustRightInd w:val="0"/>
        <w:spacing w:after="0"/>
        <w:ind w:firstLine="567"/>
        <w:jc w:val="both"/>
        <w:rPr>
          <w:sz w:val="24"/>
          <w:szCs w:val="24"/>
        </w:rPr>
      </w:pPr>
      <w:r>
        <w:rPr>
          <w:sz w:val="24"/>
          <w:szCs w:val="24"/>
        </w:rPr>
        <w:t>Смысл</w:t>
      </w:r>
      <w:r w:rsidR="009B0016">
        <w:rPr>
          <w:sz w:val="24"/>
          <w:szCs w:val="24"/>
        </w:rPr>
        <w:t xml:space="preserve"> и </w:t>
      </w:r>
      <w:r w:rsidRPr="00D217E3">
        <w:rPr>
          <w:sz w:val="24"/>
          <w:szCs w:val="24"/>
        </w:rPr>
        <w:t xml:space="preserve">активная </w:t>
      </w:r>
      <w:r w:rsidRPr="002D0ACB">
        <w:rPr>
          <w:sz w:val="24"/>
          <w:szCs w:val="24"/>
        </w:rPr>
        <w:t xml:space="preserve">приверженность </w:t>
      </w:r>
      <w:r w:rsidR="002D0ACB" w:rsidRPr="002D0ACB">
        <w:rPr>
          <w:sz w:val="24"/>
          <w:szCs w:val="24"/>
        </w:rPr>
        <w:t>EuropeActive</w:t>
      </w:r>
      <w:r w:rsidRPr="00D217E3">
        <w:rPr>
          <w:sz w:val="24"/>
          <w:szCs w:val="24"/>
        </w:rPr>
        <w:t xml:space="preserve"> борьбе с допингом</w:t>
      </w:r>
      <w:r w:rsidR="00CC3AED" w:rsidRPr="0079400D">
        <w:rPr>
          <w:sz w:val="24"/>
          <w:szCs w:val="24"/>
        </w:rPr>
        <w:t xml:space="preserve">: </w:t>
      </w:r>
      <w:r>
        <w:rPr>
          <w:sz w:val="24"/>
          <w:szCs w:val="24"/>
        </w:rPr>
        <w:t>Д</w:t>
      </w:r>
      <w:r w:rsidR="00CC3AED" w:rsidRPr="0079400D">
        <w:rPr>
          <w:sz w:val="24"/>
          <w:szCs w:val="24"/>
        </w:rPr>
        <w:t xml:space="preserve">опинг </w:t>
      </w:r>
      <w:r>
        <w:rPr>
          <w:sz w:val="24"/>
          <w:szCs w:val="24"/>
        </w:rPr>
        <w:t xml:space="preserve">является </w:t>
      </w:r>
      <w:r w:rsidR="00CC3AED" w:rsidRPr="0079400D">
        <w:rPr>
          <w:sz w:val="24"/>
          <w:szCs w:val="24"/>
        </w:rPr>
        <w:t xml:space="preserve">серьезной угрозой для спорта, использование допинговых веществ спортсменами-любителями создает серьезную угрозу для здоровья населения, требующую профилактических действий. Европейский сектор фитнеса занимает социально ответственную позицию, содействуя созданию среды, свободной от допинга, в которой отсутствуют какие-либо формы запугивания, преступной деятельности или свидетельств относительно людей, причиняющих себе физический вред, принимая допинговые вещества. </w:t>
      </w:r>
      <w:r>
        <w:rPr>
          <w:sz w:val="24"/>
          <w:szCs w:val="24"/>
        </w:rPr>
        <w:t>Данный</w:t>
      </w:r>
      <w:r w:rsidR="00CC3AED" w:rsidRPr="0079400D">
        <w:rPr>
          <w:sz w:val="24"/>
          <w:szCs w:val="24"/>
        </w:rPr>
        <w:t xml:space="preserve"> Антидопинговый кодекс поведения основан на базовом принципе, согласно которому фитнес и оздоровительные спортивные комплексы являются местом для повышения уровня физической активности и, тем самым, для улучшения здоровья граждан. Таким образом, любой уровень употребления допинга или рекреационных препаратов является контрпродуктивным для целей сектора, и предполагаемые мотивы «пользователей допинга», такие как «улучшение внешнего вида или спортивных результатов», не согласуются с целью граждан, занимающихся физической активностью, большинство из которых заявляют своей целью улучшение своего здоровья и физической формы.</w:t>
      </w:r>
    </w:p>
    <w:p w:rsidR="00CC3AED" w:rsidRPr="0079400D" w:rsidRDefault="00CC3AED" w:rsidP="00E20BF8">
      <w:pPr>
        <w:pStyle w:val="af3"/>
        <w:autoSpaceDE w:val="0"/>
        <w:autoSpaceDN w:val="0"/>
        <w:adjustRightInd w:val="0"/>
        <w:spacing w:after="0"/>
        <w:ind w:firstLine="567"/>
        <w:jc w:val="both"/>
        <w:rPr>
          <w:sz w:val="24"/>
          <w:szCs w:val="24"/>
        </w:rPr>
      </w:pPr>
      <w:r w:rsidRPr="0079400D">
        <w:rPr>
          <w:sz w:val="24"/>
          <w:szCs w:val="24"/>
        </w:rPr>
        <w:t>В 2012 году Европейская ассоциация здоровья и фитнеса (EHFA) опубликовала первое издание Антидопингового кодекса поведения, основанного на выводах отчета «Фитнес против допинга» (FAD), профинансированного Европейской комиссией. Исследование FAD по распространенности допинга показало, что допинг и использование рекреационных препаратов не были широко распространены в фитнес-секторе.</w:t>
      </w:r>
    </w:p>
    <w:p w:rsidR="00CC3AED" w:rsidRPr="00E20BF8" w:rsidRDefault="00CC3AED" w:rsidP="00E20BF8">
      <w:pPr>
        <w:pStyle w:val="af3"/>
        <w:autoSpaceDE w:val="0"/>
        <w:autoSpaceDN w:val="0"/>
        <w:adjustRightInd w:val="0"/>
        <w:spacing w:after="0"/>
        <w:ind w:firstLine="567"/>
        <w:jc w:val="both"/>
        <w:rPr>
          <w:sz w:val="24"/>
          <w:szCs w:val="24"/>
        </w:rPr>
      </w:pPr>
      <w:r w:rsidRPr="0079400D">
        <w:rPr>
          <w:sz w:val="24"/>
          <w:szCs w:val="24"/>
        </w:rPr>
        <w:t>Предотвращение допинга и допинг-санкции остаются в компетенции спортивных организаций и государств-членов. Данный</w:t>
      </w:r>
      <w:r w:rsidRPr="00E20BF8">
        <w:rPr>
          <w:sz w:val="24"/>
          <w:szCs w:val="24"/>
        </w:rPr>
        <w:t xml:space="preserve"> </w:t>
      </w:r>
      <w:r w:rsidR="00D217E3">
        <w:rPr>
          <w:sz w:val="24"/>
          <w:szCs w:val="24"/>
        </w:rPr>
        <w:t>Антидопинговый к</w:t>
      </w:r>
      <w:r w:rsidRPr="00E20BF8">
        <w:rPr>
          <w:sz w:val="24"/>
          <w:szCs w:val="24"/>
        </w:rPr>
        <w:t xml:space="preserve">одекс призывает все заинтересованные стороны содействовать принятию и распространению планов антидопинговых мероприятий, с целью координировать общую работу. В отношении соблюдения основных прав и принципов существует необходимость в соответствии антидопинговых правил и практик требованиям ЕС и национального законодательства. Данный </w:t>
      </w:r>
      <w:r w:rsidR="00D217E3">
        <w:rPr>
          <w:sz w:val="24"/>
          <w:szCs w:val="24"/>
        </w:rPr>
        <w:t>Антидопинговый к</w:t>
      </w:r>
      <w:r w:rsidR="00D217E3" w:rsidRPr="00E20BF8">
        <w:rPr>
          <w:sz w:val="24"/>
          <w:szCs w:val="24"/>
        </w:rPr>
        <w:t>одекс</w:t>
      </w:r>
      <w:r w:rsidRPr="00E20BF8">
        <w:rPr>
          <w:sz w:val="24"/>
          <w:szCs w:val="24"/>
        </w:rPr>
        <w:t xml:space="preserve"> не является </w:t>
      </w:r>
      <w:r w:rsidR="00D217E3">
        <w:rPr>
          <w:sz w:val="24"/>
          <w:szCs w:val="24"/>
        </w:rPr>
        <w:t>обязательным -</w:t>
      </w:r>
      <w:r w:rsidRPr="00E20BF8">
        <w:rPr>
          <w:sz w:val="24"/>
          <w:szCs w:val="24"/>
        </w:rPr>
        <w:t xml:space="preserve"> это добровольный процесс, и его участники, центры активных видов спорта и ф</w:t>
      </w:r>
      <w:r w:rsidR="007B2751">
        <w:rPr>
          <w:sz w:val="24"/>
          <w:szCs w:val="24"/>
        </w:rPr>
        <w:t>итнес центр</w:t>
      </w:r>
      <w:r w:rsidRPr="00E20BF8">
        <w:rPr>
          <w:sz w:val="24"/>
          <w:szCs w:val="24"/>
        </w:rPr>
        <w:t xml:space="preserve">ы, соглашаются соблюдать определенные принципы. С этой целью </w:t>
      </w:r>
      <w:r w:rsidR="00D217E3">
        <w:rPr>
          <w:sz w:val="24"/>
          <w:szCs w:val="24"/>
        </w:rPr>
        <w:t xml:space="preserve">данный </w:t>
      </w:r>
      <w:r w:rsidRPr="00E20BF8">
        <w:rPr>
          <w:sz w:val="24"/>
          <w:szCs w:val="24"/>
        </w:rPr>
        <w:t>Кодекс не предусматривает конкретных мер наказаний или санкций в отношении лиц, по которым подтверждены факты применения запрещенных препаратов в спортивных или ф</w:t>
      </w:r>
      <w:r w:rsidR="007B2751">
        <w:rPr>
          <w:sz w:val="24"/>
          <w:szCs w:val="24"/>
        </w:rPr>
        <w:t>итнес центр</w:t>
      </w:r>
      <w:r w:rsidRPr="00E20BF8">
        <w:rPr>
          <w:sz w:val="24"/>
          <w:szCs w:val="24"/>
        </w:rPr>
        <w:t>ах. Вместо этого, целью является содействие большей осведомленности о вреде допинга и соответственно снижение уровня потребления подобных препаратов среди спортсменов любителей и посетителей ф</w:t>
      </w:r>
      <w:r w:rsidR="007B2751">
        <w:rPr>
          <w:sz w:val="24"/>
          <w:szCs w:val="24"/>
        </w:rPr>
        <w:t>итнес центр</w:t>
      </w:r>
      <w:r w:rsidRPr="00E20BF8">
        <w:rPr>
          <w:sz w:val="24"/>
          <w:szCs w:val="24"/>
        </w:rPr>
        <w:t>ов.</w:t>
      </w:r>
      <w:r w:rsidR="00D217E3">
        <w:rPr>
          <w:sz w:val="24"/>
          <w:szCs w:val="24"/>
        </w:rPr>
        <w:t xml:space="preserve"> </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 xml:space="preserve">В 2014 году Европейская комиссия опубликовала результаты исследований по профилактике допинга, в котором была разработана база фактических данных для правил по борьбе с допингом в активных видах спорта. В исследовании предложены </w:t>
      </w:r>
      <w:r w:rsidR="00D217E3">
        <w:rPr>
          <w:sz w:val="24"/>
          <w:szCs w:val="24"/>
        </w:rPr>
        <w:t xml:space="preserve">                     </w:t>
      </w:r>
      <w:r w:rsidRPr="00E20BF8">
        <w:rPr>
          <w:sz w:val="24"/>
          <w:szCs w:val="24"/>
        </w:rPr>
        <w:t xml:space="preserve">7 рекомендаций и </w:t>
      </w:r>
      <w:r w:rsidR="00D217E3">
        <w:rPr>
          <w:sz w:val="24"/>
          <w:szCs w:val="24"/>
        </w:rPr>
        <w:t>приведена</w:t>
      </w:r>
      <w:r w:rsidRPr="00E20BF8">
        <w:rPr>
          <w:sz w:val="24"/>
          <w:szCs w:val="24"/>
        </w:rPr>
        <w:t xml:space="preserve"> нормативно-правовая база 28 государств-членов в отношении допинга и профилактических мер в </w:t>
      </w:r>
      <w:r w:rsidR="005506B8">
        <w:rPr>
          <w:sz w:val="24"/>
          <w:szCs w:val="24"/>
        </w:rPr>
        <w:t>оздоровительном</w:t>
      </w:r>
      <w:r w:rsidRPr="00E20BF8">
        <w:rPr>
          <w:sz w:val="24"/>
          <w:szCs w:val="24"/>
        </w:rPr>
        <w:t xml:space="preserve"> спорте.</w:t>
      </w:r>
    </w:p>
    <w:p w:rsidR="00CC3AED" w:rsidRPr="00E20BF8" w:rsidRDefault="00CC3AED" w:rsidP="00E20BF8">
      <w:pPr>
        <w:spacing w:line="240" w:lineRule="auto"/>
        <w:ind w:firstLine="567"/>
        <w:jc w:val="both"/>
        <w:rPr>
          <w:rFonts w:cs="Times New Roman"/>
          <w:szCs w:val="24"/>
        </w:rPr>
      </w:pPr>
      <w:r w:rsidRPr="00E20BF8">
        <w:rPr>
          <w:rFonts w:cs="Times New Roman"/>
          <w:szCs w:val="24"/>
        </w:rPr>
        <w:t xml:space="preserve">В 2017 году организация EuropeActive приняла </w:t>
      </w:r>
      <w:r w:rsidRPr="00E54900">
        <w:rPr>
          <w:rFonts w:cs="Times New Roman"/>
          <w:szCs w:val="24"/>
        </w:rPr>
        <w:t xml:space="preserve">участие в проекте Erasmus+ под названием «Форум по борьбе с допингом в </w:t>
      </w:r>
      <w:r w:rsidR="005506B8" w:rsidRPr="00E54900">
        <w:rPr>
          <w:rFonts w:cs="Times New Roman"/>
          <w:szCs w:val="24"/>
        </w:rPr>
        <w:t>оздоровительном</w:t>
      </w:r>
      <w:r w:rsidRPr="00E54900">
        <w:rPr>
          <w:rFonts w:cs="Times New Roman"/>
          <w:szCs w:val="24"/>
        </w:rPr>
        <w:t xml:space="preserve"> спорте» (FAIR, Соглашение 2016-3637/001-001), в рамках которого рассмотрены существующие</w:t>
      </w:r>
      <w:r w:rsidRPr="00E20BF8">
        <w:rPr>
          <w:rFonts w:cs="Times New Roman"/>
          <w:szCs w:val="24"/>
        </w:rPr>
        <w:t xml:space="preserve"> мероприятия по </w:t>
      </w:r>
      <w:r w:rsidRPr="00E20BF8">
        <w:rPr>
          <w:rFonts w:cs="Times New Roman"/>
          <w:szCs w:val="24"/>
        </w:rPr>
        <w:lastRenderedPageBreak/>
        <w:t>профилактике допинга (посредством тематических исследований), разработаны предложения относительно правил</w:t>
      </w:r>
      <w:r w:rsidR="00E20BF8">
        <w:rPr>
          <w:rFonts w:cs="Times New Roman"/>
          <w:szCs w:val="24"/>
        </w:rPr>
        <w:t xml:space="preserve"> </w:t>
      </w:r>
      <w:r w:rsidRPr="00E20BF8">
        <w:rPr>
          <w:rFonts w:cs="Times New Roman"/>
          <w:szCs w:val="24"/>
        </w:rPr>
        <w:t>применения пищевых добавок для людей, занимающихся спортом, и меры, способствующие повышению осведомленности о допинге.</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 xml:space="preserve">Данный обновленный </w:t>
      </w:r>
      <w:r w:rsidR="005506B8">
        <w:rPr>
          <w:sz w:val="24"/>
          <w:szCs w:val="24"/>
        </w:rPr>
        <w:t>Антидопинговый к</w:t>
      </w:r>
      <w:r w:rsidR="005506B8" w:rsidRPr="00E20BF8">
        <w:rPr>
          <w:sz w:val="24"/>
          <w:szCs w:val="24"/>
        </w:rPr>
        <w:t>одекс</w:t>
      </w:r>
      <w:r w:rsidRPr="00E20BF8">
        <w:rPr>
          <w:sz w:val="24"/>
          <w:szCs w:val="24"/>
        </w:rPr>
        <w:t xml:space="preserve"> поведения является добровольным, при этом целью его является продвижение в Европе стандартизированного подхода, который может поддерживаться спортивно-оздоровительными и оздоровительными ф</w:t>
      </w:r>
      <w:r w:rsidR="007B2751">
        <w:rPr>
          <w:sz w:val="24"/>
          <w:szCs w:val="24"/>
        </w:rPr>
        <w:t>итнес центр</w:t>
      </w:r>
      <w:r w:rsidRPr="00E20BF8">
        <w:rPr>
          <w:sz w:val="24"/>
          <w:szCs w:val="24"/>
        </w:rPr>
        <w:t>ами, а также наставниками, тренерами, инструкторами и профессионалами в сфере фитнеса.</w:t>
      </w:r>
      <w:r w:rsidR="005506B8">
        <w:rPr>
          <w:sz w:val="24"/>
          <w:szCs w:val="24"/>
        </w:rPr>
        <w:t xml:space="preserve"> </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В частности, признано, что практика использования допинга в фитнес и в спортивно-оздоровительных центрах:</w:t>
      </w:r>
    </w:p>
    <w:p w:rsidR="00CC3AED" w:rsidRPr="00E20BF8" w:rsidRDefault="00CC3AED" w:rsidP="00E20BF8">
      <w:pPr>
        <w:pStyle w:val="ListNumber1"/>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E20BF8">
        <w:rPr>
          <w:rFonts w:ascii="Times New Roman" w:hAnsi="Times New Roman"/>
          <w:sz w:val="24"/>
          <w:szCs w:val="24"/>
          <w:lang w:val="ru-RU"/>
        </w:rPr>
        <w:t>a)</w:t>
      </w:r>
      <w:r w:rsidRPr="00E20BF8">
        <w:rPr>
          <w:rFonts w:ascii="Times New Roman" w:hAnsi="Times New Roman"/>
          <w:sz w:val="24"/>
          <w:szCs w:val="24"/>
          <w:lang w:val="ru-RU"/>
        </w:rPr>
        <w:tab/>
        <w:t>может угрожать здоровью людей, употребляющих допинговые вещества;</w:t>
      </w:r>
    </w:p>
    <w:p w:rsidR="00CC3AED" w:rsidRPr="00E20BF8" w:rsidRDefault="00CC3AED" w:rsidP="00E20BF8">
      <w:pPr>
        <w:pStyle w:val="ListNumber1"/>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E20BF8">
        <w:rPr>
          <w:rFonts w:ascii="Times New Roman" w:hAnsi="Times New Roman"/>
          <w:sz w:val="24"/>
          <w:szCs w:val="24"/>
          <w:lang w:val="ru-RU"/>
        </w:rPr>
        <w:t>b)</w:t>
      </w:r>
      <w:r w:rsidRPr="00E20BF8">
        <w:rPr>
          <w:rFonts w:ascii="Times New Roman" w:hAnsi="Times New Roman"/>
          <w:sz w:val="24"/>
          <w:szCs w:val="24"/>
          <w:lang w:val="ru-RU"/>
        </w:rPr>
        <w:tab/>
        <w:t>может создавать угрозу для других людей в непосредственном окружении лиц, принимающих допинговые препараты;</w:t>
      </w:r>
    </w:p>
    <w:p w:rsidR="00CC3AED" w:rsidRPr="00E20BF8" w:rsidRDefault="00CC3AED" w:rsidP="00E20BF8">
      <w:pPr>
        <w:pStyle w:val="ListNumber1"/>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E20BF8">
        <w:rPr>
          <w:rFonts w:ascii="Times New Roman" w:hAnsi="Times New Roman"/>
          <w:sz w:val="24"/>
          <w:szCs w:val="24"/>
          <w:lang w:val="ru-RU"/>
        </w:rPr>
        <w:t>c)</w:t>
      </w:r>
      <w:r w:rsidRPr="00E20BF8">
        <w:rPr>
          <w:rFonts w:ascii="Times New Roman" w:hAnsi="Times New Roman"/>
          <w:sz w:val="24"/>
          <w:szCs w:val="24"/>
          <w:lang w:val="ru-RU"/>
        </w:rPr>
        <w:tab/>
        <w:t>может нанести вред целостности и восприятию фитнес-сектора;</w:t>
      </w:r>
    </w:p>
    <w:p w:rsidR="00CC3AED" w:rsidRPr="00E54900" w:rsidRDefault="00CC3AED" w:rsidP="00E20BF8">
      <w:pPr>
        <w:pStyle w:val="ListNumber1"/>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E20BF8">
        <w:rPr>
          <w:rFonts w:ascii="Times New Roman" w:hAnsi="Times New Roman"/>
          <w:sz w:val="24"/>
          <w:szCs w:val="24"/>
          <w:lang w:val="ru-RU"/>
        </w:rPr>
        <w:t>d)</w:t>
      </w:r>
      <w:r w:rsidRPr="00E20BF8">
        <w:rPr>
          <w:rFonts w:ascii="Times New Roman" w:hAnsi="Times New Roman"/>
          <w:sz w:val="24"/>
          <w:szCs w:val="24"/>
          <w:lang w:val="ru-RU"/>
        </w:rPr>
        <w:tab/>
        <w:t xml:space="preserve">часто связана с преступной деятельностью, например, незаконная торговля наркотическими </w:t>
      </w:r>
      <w:r w:rsidRPr="00E54900">
        <w:rPr>
          <w:rFonts w:ascii="Times New Roman" w:hAnsi="Times New Roman"/>
          <w:sz w:val="24"/>
          <w:szCs w:val="24"/>
          <w:lang w:val="ru-RU"/>
        </w:rPr>
        <w:t>веществами;</w:t>
      </w:r>
    </w:p>
    <w:p w:rsidR="00CC3AED" w:rsidRPr="00E54900" w:rsidRDefault="00CC3AED" w:rsidP="00E20BF8">
      <w:pPr>
        <w:pStyle w:val="ListNumber1"/>
        <w:tabs>
          <w:tab w:val="clear" w:pos="403"/>
          <w:tab w:val="left" w:pos="993"/>
        </w:tabs>
        <w:autoSpaceDE w:val="0"/>
        <w:autoSpaceDN w:val="0"/>
        <w:adjustRightInd w:val="0"/>
        <w:spacing w:after="0"/>
        <w:ind w:left="0" w:firstLine="567"/>
        <w:rPr>
          <w:rFonts w:ascii="Times New Roman" w:hAnsi="Times New Roman"/>
          <w:sz w:val="24"/>
          <w:szCs w:val="24"/>
          <w:lang w:val="ru-RU"/>
        </w:rPr>
      </w:pPr>
      <w:r w:rsidRPr="00E54900">
        <w:rPr>
          <w:rFonts w:ascii="Times New Roman" w:hAnsi="Times New Roman"/>
          <w:sz w:val="24"/>
          <w:szCs w:val="24"/>
          <w:lang w:val="ru-RU"/>
        </w:rPr>
        <w:t>e)</w:t>
      </w:r>
      <w:r w:rsidRPr="00E54900">
        <w:rPr>
          <w:rFonts w:ascii="Times New Roman" w:hAnsi="Times New Roman"/>
          <w:sz w:val="24"/>
          <w:szCs w:val="24"/>
          <w:lang w:val="ru-RU"/>
        </w:rPr>
        <w:tab/>
        <w:t>может особенно сильно влиять на молодых людей и лиц, чувствительных к внешним воздействиям.</w:t>
      </w:r>
    </w:p>
    <w:p w:rsidR="00CC3AED" w:rsidRPr="00E54900" w:rsidRDefault="005506B8" w:rsidP="00E20BF8">
      <w:pPr>
        <w:pStyle w:val="af3"/>
        <w:autoSpaceDE w:val="0"/>
        <w:autoSpaceDN w:val="0"/>
        <w:adjustRightInd w:val="0"/>
        <w:spacing w:after="0"/>
        <w:ind w:firstLine="567"/>
        <w:jc w:val="both"/>
        <w:rPr>
          <w:sz w:val="24"/>
          <w:szCs w:val="24"/>
        </w:rPr>
      </w:pPr>
      <w:r w:rsidRPr="00E54900">
        <w:rPr>
          <w:sz w:val="24"/>
          <w:szCs w:val="24"/>
        </w:rPr>
        <w:t>Антидопинговый кодекс</w:t>
      </w:r>
      <w:r w:rsidR="00CC3AED" w:rsidRPr="00E54900">
        <w:rPr>
          <w:sz w:val="24"/>
          <w:szCs w:val="24"/>
        </w:rPr>
        <w:t xml:space="preserve"> поведения </w:t>
      </w:r>
      <w:r w:rsidRPr="00E54900">
        <w:rPr>
          <w:sz w:val="24"/>
          <w:szCs w:val="24"/>
        </w:rPr>
        <w:t xml:space="preserve">затрагивает </w:t>
      </w:r>
      <w:r w:rsidR="00CC3AED" w:rsidRPr="00E54900">
        <w:rPr>
          <w:sz w:val="24"/>
          <w:szCs w:val="24"/>
        </w:rPr>
        <w:t>тема</w:t>
      </w:r>
      <w:r w:rsidRPr="00E54900">
        <w:rPr>
          <w:sz w:val="24"/>
          <w:szCs w:val="24"/>
        </w:rPr>
        <w:t xml:space="preserve">тику, приведенную в </w:t>
      </w:r>
      <w:r w:rsidR="00CC3AED" w:rsidRPr="00E54900">
        <w:rPr>
          <w:sz w:val="24"/>
          <w:szCs w:val="24"/>
        </w:rPr>
        <w:t>E.2, E.3, E.4 и E.5.</w:t>
      </w:r>
    </w:p>
    <w:p w:rsidR="00E20BF8" w:rsidRPr="00E54900" w:rsidRDefault="00E20BF8" w:rsidP="00E20BF8">
      <w:pPr>
        <w:pStyle w:val="a2"/>
        <w:numPr>
          <w:ilvl w:val="0"/>
          <w:numId w:val="0"/>
        </w:numPr>
        <w:tabs>
          <w:tab w:val="left" w:pos="360"/>
        </w:tabs>
        <w:autoSpaceDE w:val="0"/>
        <w:autoSpaceDN w:val="0"/>
        <w:adjustRightInd w:val="0"/>
        <w:spacing w:before="0" w:after="0"/>
        <w:ind w:left="2411" w:hanging="1844"/>
        <w:jc w:val="both"/>
        <w:rPr>
          <w:rFonts w:ascii="Times New Roman" w:hAnsi="Times New Roman"/>
          <w:sz w:val="24"/>
          <w:szCs w:val="24"/>
          <w:lang w:val="ru-RU"/>
        </w:rPr>
      </w:pPr>
      <w:bookmarkStart w:id="78" w:name="_Toc499189041"/>
    </w:p>
    <w:p w:rsidR="00CC3AED" w:rsidRDefault="00E20BF8" w:rsidP="00E20BF8">
      <w:pPr>
        <w:pStyle w:val="a2"/>
        <w:numPr>
          <w:ilvl w:val="0"/>
          <w:numId w:val="0"/>
        </w:numPr>
        <w:tabs>
          <w:tab w:val="left" w:pos="360"/>
        </w:tabs>
        <w:autoSpaceDE w:val="0"/>
        <w:autoSpaceDN w:val="0"/>
        <w:adjustRightInd w:val="0"/>
        <w:spacing w:before="0" w:after="0"/>
        <w:ind w:left="2411" w:hanging="1844"/>
        <w:jc w:val="both"/>
        <w:rPr>
          <w:rFonts w:ascii="Times New Roman" w:hAnsi="Times New Roman"/>
          <w:sz w:val="24"/>
          <w:szCs w:val="24"/>
          <w:lang w:val="ru-RU"/>
        </w:rPr>
      </w:pPr>
      <w:r w:rsidRPr="00E54900">
        <w:rPr>
          <w:rFonts w:ascii="Times New Roman" w:hAnsi="Times New Roman"/>
          <w:sz w:val="24"/>
          <w:szCs w:val="24"/>
          <w:lang w:val="ru-RU"/>
        </w:rPr>
        <w:t xml:space="preserve">Е.2 </w:t>
      </w:r>
      <w:r w:rsidR="00CC3AED" w:rsidRPr="00E54900">
        <w:rPr>
          <w:rFonts w:ascii="Times New Roman" w:hAnsi="Times New Roman"/>
          <w:sz w:val="24"/>
          <w:szCs w:val="24"/>
          <w:lang w:val="ru-RU"/>
        </w:rPr>
        <w:t>Образование и изыскани</w:t>
      </w:r>
      <w:r w:rsidR="005506B8" w:rsidRPr="00E54900">
        <w:rPr>
          <w:rFonts w:ascii="Times New Roman" w:hAnsi="Times New Roman"/>
          <w:sz w:val="24"/>
          <w:szCs w:val="24"/>
          <w:lang w:val="ru-RU"/>
        </w:rPr>
        <w:t>е</w:t>
      </w:r>
      <w:r w:rsidR="00CC3AED" w:rsidRPr="00E54900">
        <w:rPr>
          <w:rFonts w:ascii="Times New Roman" w:hAnsi="Times New Roman"/>
          <w:sz w:val="24"/>
          <w:szCs w:val="24"/>
          <w:lang w:val="ru-RU"/>
        </w:rPr>
        <w:t xml:space="preserve"> в противодействие допингу</w:t>
      </w:r>
      <w:bookmarkEnd w:id="78"/>
    </w:p>
    <w:p w:rsidR="00E20BF8" w:rsidRPr="00E20BF8" w:rsidRDefault="00E20BF8" w:rsidP="00E20BF8"/>
    <w:p w:rsidR="00CC3AED" w:rsidRPr="00E20BF8"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bookmarkStart w:id="79" w:name="_Toc499189042"/>
      <w:bookmarkStart w:id="80" w:name="_Toc499196534"/>
      <w:r>
        <w:rPr>
          <w:rFonts w:ascii="Times New Roman" w:hAnsi="Times New Roman"/>
          <w:szCs w:val="24"/>
          <w:lang w:val="ru-RU"/>
        </w:rPr>
        <w:t xml:space="preserve">Е.2.1 </w:t>
      </w:r>
      <w:r w:rsidR="00CC3AED" w:rsidRPr="00E20BF8">
        <w:rPr>
          <w:rFonts w:ascii="Times New Roman" w:hAnsi="Times New Roman"/>
          <w:szCs w:val="24"/>
          <w:lang w:val="ru-RU"/>
        </w:rPr>
        <w:t>Общ</w:t>
      </w:r>
      <w:bookmarkEnd w:id="79"/>
      <w:bookmarkEnd w:id="80"/>
      <w:r w:rsidR="005506B8">
        <w:rPr>
          <w:rFonts w:ascii="Times New Roman" w:hAnsi="Times New Roman"/>
          <w:szCs w:val="24"/>
          <w:lang w:val="ru-RU"/>
        </w:rPr>
        <w:t>ие положения</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Повышение качества профессиональной подготовки и образования среди сотрудников, менеджеров и пользователей ф</w:t>
      </w:r>
      <w:r w:rsidR="007B2751">
        <w:rPr>
          <w:sz w:val="24"/>
          <w:szCs w:val="24"/>
        </w:rPr>
        <w:t>итнес центр</w:t>
      </w:r>
      <w:r w:rsidRPr="00E20BF8">
        <w:rPr>
          <w:sz w:val="24"/>
          <w:szCs w:val="24"/>
        </w:rPr>
        <w:t xml:space="preserve">ов важны, как и меры контроля, принимаемые для снижения угрозы распространения допинга. Необходимо, чтобы население понимало, что эффективные и полезные тренировки не требуют стимуляторов. Образовательные программы по спортивной этике, изменению образа жизни и/или информационные кампании о последствиях допинга для здоровья не изменят сценарий в краткосрочной перспективе, но могут служить долгосрочным решением. </w:t>
      </w:r>
      <w:r w:rsidR="005506B8">
        <w:rPr>
          <w:sz w:val="24"/>
          <w:szCs w:val="24"/>
        </w:rPr>
        <w:t>С</w:t>
      </w:r>
      <w:r w:rsidRPr="00E20BF8">
        <w:rPr>
          <w:sz w:val="24"/>
          <w:szCs w:val="24"/>
        </w:rPr>
        <w:t>ектор фитнеса должен также взять на себя обязательство проводить и участвовать в дальнейших исследованиях практики допинга, а также постоянно вести работу по оценке эффективности антидопинговых мер, программ или мероприятий.</w:t>
      </w:r>
    </w:p>
    <w:p w:rsidR="00CC3AED" w:rsidRPr="00E20BF8"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r>
        <w:rPr>
          <w:rFonts w:ascii="Times New Roman" w:hAnsi="Times New Roman"/>
          <w:szCs w:val="24"/>
          <w:lang w:val="ru-RU"/>
        </w:rPr>
        <w:t xml:space="preserve">Е.2.2 </w:t>
      </w:r>
      <w:r w:rsidR="00CC3AED" w:rsidRPr="00E20BF8">
        <w:rPr>
          <w:rFonts w:ascii="Times New Roman" w:hAnsi="Times New Roman"/>
          <w:szCs w:val="24"/>
          <w:lang w:val="ru-RU"/>
        </w:rPr>
        <w:t>Повышение образовательного уровня фитнес инструкторов</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Сторонам, заинтересованным в развитии активных видов спорта и фитнеса, рекомендуется взять на себя обязательство включать в обучение и подготовку своих наставников, инструкторов и тренеров стратегии информирования и осведомленности о допинге, целях продвижения культуры регулярной физической активности без необходимости приема препаратов, улучшающих физические показатели или форму. Такое обучение включает в себя практики распознавания применения допинга и меры реагирования для предписания альтернативных подходов к проведению занятий.</w:t>
      </w:r>
    </w:p>
    <w:p w:rsidR="00CC3AED" w:rsidRPr="00E20BF8"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bookmarkStart w:id="81" w:name="_Toc499189044"/>
      <w:bookmarkStart w:id="82" w:name="_Toc499196536"/>
      <w:r>
        <w:rPr>
          <w:rFonts w:ascii="Times New Roman" w:hAnsi="Times New Roman"/>
          <w:szCs w:val="24"/>
          <w:lang w:val="ru-RU"/>
        </w:rPr>
        <w:t xml:space="preserve">Е.2.3 </w:t>
      </w:r>
      <w:r w:rsidR="00CC3AED" w:rsidRPr="00E20BF8">
        <w:rPr>
          <w:rFonts w:ascii="Times New Roman" w:hAnsi="Times New Roman"/>
          <w:szCs w:val="24"/>
          <w:lang w:val="ru-RU"/>
        </w:rPr>
        <w:t>Повышение образовательного уровня управленцев /владельцев</w:t>
      </w:r>
      <w:bookmarkEnd w:id="81"/>
      <w:bookmarkEnd w:id="82"/>
    </w:p>
    <w:p w:rsidR="00CC3AED" w:rsidRPr="00E20BF8" w:rsidRDefault="00CC3AED" w:rsidP="00E20BF8">
      <w:pPr>
        <w:spacing w:line="240" w:lineRule="auto"/>
        <w:ind w:firstLine="567"/>
        <w:jc w:val="both"/>
        <w:rPr>
          <w:rFonts w:cs="Times New Roman"/>
          <w:szCs w:val="24"/>
        </w:rPr>
      </w:pPr>
      <w:r w:rsidRPr="00E20BF8">
        <w:rPr>
          <w:rFonts w:cs="Times New Roman"/>
          <w:szCs w:val="24"/>
        </w:rPr>
        <w:t xml:space="preserve">Менеджеры и владельцы </w:t>
      </w:r>
      <w:r w:rsidR="005506B8">
        <w:rPr>
          <w:rFonts w:cs="Times New Roman"/>
          <w:szCs w:val="24"/>
        </w:rPr>
        <w:t xml:space="preserve">фитнес центров </w:t>
      </w:r>
      <w:r w:rsidRPr="00E20BF8">
        <w:rPr>
          <w:rFonts w:cs="Times New Roman"/>
          <w:szCs w:val="24"/>
        </w:rPr>
        <w:t>должны включить антидопинговые положения в договора с пользователями ф</w:t>
      </w:r>
      <w:r w:rsidR="007B2751">
        <w:rPr>
          <w:rFonts w:cs="Times New Roman"/>
          <w:szCs w:val="24"/>
        </w:rPr>
        <w:t>итнес центр</w:t>
      </w:r>
      <w:r w:rsidRPr="00E20BF8">
        <w:rPr>
          <w:rFonts w:cs="Times New Roman"/>
          <w:szCs w:val="24"/>
        </w:rPr>
        <w:t>ов и спортивных центров, запрещающих применение препаратов, улучшающих физические показатели или форму. Менеджеры и владельцы должны</w:t>
      </w:r>
      <w:r w:rsidR="00E20BF8">
        <w:rPr>
          <w:rFonts w:cs="Times New Roman"/>
          <w:szCs w:val="24"/>
        </w:rPr>
        <w:t xml:space="preserve"> </w:t>
      </w:r>
      <w:r w:rsidRPr="00E20BF8">
        <w:rPr>
          <w:rFonts w:cs="Times New Roman"/>
          <w:szCs w:val="24"/>
        </w:rPr>
        <w:t xml:space="preserve">продавать и продвигать только продукты питания и пищевые добавки, протестированные с применением признанных эффективными </w:t>
      </w:r>
      <w:r w:rsidRPr="00E20BF8">
        <w:rPr>
          <w:rFonts w:cs="Times New Roman"/>
          <w:szCs w:val="24"/>
        </w:rPr>
        <w:lastRenderedPageBreak/>
        <w:t xml:space="preserve">методами наилучшей практики и </w:t>
      </w:r>
      <w:r w:rsidR="005506B8">
        <w:rPr>
          <w:rFonts w:cs="Times New Roman"/>
          <w:szCs w:val="24"/>
        </w:rPr>
        <w:t xml:space="preserve">прошедшие подтверждение на </w:t>
      </w:r>
      <w:r w:rsidRPr="00E20BF8">
        <w:rPr>
          <w:rFonts w:cs="Times New Roman"/>
          <w:szCs w:val="24"/>
        </w:rPr>
        <w:t>предмет отсутствия допинговых веществ.</w:t>
      </w:r>
    </w:p>
    <w:p w:rsidR="00CC3AED" w:rsidRPr="00E20BF8"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bookmarkStart w:id="83" w:name="_Toc499189045"/>
      <w:bookmarkStart w:id="84" w:name="_Toc499196537"/>
      <w:r>
        <w:rPr>
          <w:rFonts w:ascii="Times New Roman" w:hAnsi="Times New Roman"/>
          <w:szCs w:val="24"/>
          <w:lang w:val="ru-RU"/>
        </w:rPr>
        <w:t xml:space="preserve">Е.2.4 </w:t>
      </w:r>
      <w:r w:rsidR="00CC3AED" w:rsidRPr="00E20BF8">
        <w:rPr>
          <w:rFonts w:ascii="Times New Roman" w:hAnsi="Times New Roman"/>
          <w:szCs w:val="24"/>
          <w:lang w:val="ru-RU"/>
        </w:rPr>
        <w:t>Повышение образовательного уровня потребителя</w:t>
      </w:r>
      <w:bookmarkEnd w:id="83"/>
      <w:bookmarkEnd w:id="84"/>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Сторонам, заинтересованным в развитии активных видов спорта и фитнеса, рекомендуется взять на себя обязательство сотрудничать с европейскими агентствами и другими антидопинговыми организациями, чтобы иметь возможность вести среди потребителей разъяснительную образовательную работу о вреде и опасности допинга для здоровья.</w:t>
      </w: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 xml:space="preserve">Копия </w:t>
      </w:r>
      <w:r w:rsidR="001C1EF9">
        <w:rPr>
          <w:sz w:val="24"/>
          <w:szCs w:val="24"/>
        </w:rPr>
        <w:t>Антидопингового к</w:t>
      </w:r>
      <w:r w:rsidR="001C1EF9" w:rsidRPr="00E20BF8">
        <w:rPr>
          <w:sz w:val="24"/>
          <w:szCs w:val="24"/>
        </w:rPr>
        <w:t>одекс</w:t>
      </w:r>
      <w:r w:rsidR="001C1EF9">
        <w:rPr>
          <w:sz w:val="24"/>
          <w:szCs w:val="24"/>
        </w:rPr>
        <w:t>а</w:t>
      </w:r>
      <w:r w:rsidR="001C1EF9" w:rsidRPr="00E20BF8">
        <w:rPr>
          <w:sz w:val="24"/>
          <w:szCs w:val="24"/>
        </w:rPr>
        <w:t xml:space="preserve"> </w:t>
      </w:r>
      <w:r w:rsidRPr="001C1EF9">
        <w:rPr>
          <w:sz w:val="24"/>
          <w:szCs w:val="24"/>
        </w:rPr>
        <w:t xml:space="preserve">должна быть представлена ​​во всех спортивных </w:t>
      </w:r>
      <w:r w:rsidR="001C1EF9" w:rsidRPr="001C1EF9">
        <w:rPr>
          <w:sz w:val="24"/>
          <w:szCs w:val="24"/>
        </w:rPr>
        <w:t xml:space="preserve">центрах </w:t>
      </w:r>
      <w:r w:rsidRPr="001C1EF9">
        <w:rPr>
          <w:sz w:val="24"/>
          <w:szCs w:val="24"/>
        </w:rPr>
        <w:t>и ф</w:t>
      </w:r>
      <w:r w:rsidR="007B2751" w:rsidRPr="001C1EF9">
        <w:rPr>
          <w:sz w:val="24"/>
          <w:szCs w:val="24"/>
        </w:rPr>
        <w:t>итнес центр</w:t>
      </w:r>
      <w:r w:rsidRPr="001C1EF9">
        <w:rPr>
          <w:sz w:val="24"/>
          <w:szCs w:val="24"/>
        </w:rPr>
        <w:t>ах.</w:t>
      </w:r>
    </w:p>
    <w:p w:rsidR="00E20BF8" w:rsidRDefault="00E20BF8" w:rsidP="00E20BF8">
      <w:pPr>
        <w:pStyle w:val="a2"/>
        <w:numPr>
          <w:ilvl w:val="0"/>
          <w:numId w:val="0"/>
        </w:numPr>
        <w:tabs>
          <w:tab w:val="left" w:pos="360"/>
        </w:tabs>
        <w:autoSpaceDE w:val="0"/>
        <w:autoSpaceDN w:val="0"/>
        <w:adjustRightInd w:val="0"/>
        <w:spacing w:before="0" w:after="0"/>
        <w:ind w:left="567"/>
        <w:jc w:val="both"/>
        <w:rPr>
          <w:rFonts w:ascii="Times New Roman" w:hAnsi="Times New Roman"/>
          <w:sz w:val="24"/>
          <w:szCs w:val="24"/>
          <w:lang w:val="ru-RU"/>
        </w:rPr>
      </w:pPr>
      <w:bookmarkStart w:id="85" w:name="_Toc499189046"/>
    </w:p>
    <w:p w:rsidR="00CC3AED" w:rsidRPr="00E20BF8" w:rsidRDefault="00E20BF8" w:rsidP="00E20BF8">
      <w:pPr>
        <w:pStyle w:val="a2"/>
        <w:numPr>
          <w:ilvl w:val="0"/>
          <w:numId w:val="0"/>
        </w:numPr>
        <w:tabs>
          <w:tab w:val="left" w:pos="360"/>
        </w:tabs>
        <w:autoSpaceDE w:val="0"/>
        <w:autoSpaceDN w:val="0"/>
        <w:adjustRightInd w:val="0"/>
        <w:spacing w:before="0" w:after="0"/>
        <w:ind w:left="567"/>
        <w:jc w:val="both"/>
        <w:rPr>
          <w:rFonts w:ascii="Times New Roman" w:hAnsi="Times New Roman"/>
          <w:sz w:val="24"/>
          <w:szCs w:val="24"/>
          <w:lang w:val="ru-RU"/>
        </w:rPr>
      </w:pPr>
      <w:r>
        <w:rPr>
          <w:rFonts w:ascii="Times New Roman" w:hAnsi="Times New Roman"/>
          <w:sz w:val="24"/>
          <w:szCs w:val="24"/>
          <w:lang w:val="ru-RU"/>
        </w:rPr>
        <w:t xml:space="preserve">Е.3 </w:t>
      </w:r>
      <w:r w:rsidR="00CC3AED" w:rsidRPr="00E20BF8">
        <w:rPr>
          <w:rFonts w:ascii="Times New Roman" w:hAnsi="Times New Roman"/>
          <w:sz w:val="24"/>
          <w:szCs w:val="24"/>
          <w:lang w:val="ru-RU"/>
        </w:rPr>
        <w:t>Социальная ответственность</w:t>
      </w:r>
      <w:bookmarkEnd w:id="85"/>
    </w:p>
    <w:p w:rsidR="00E20BF8" w:rsidRDefault="00E20BF8" w:rsidP="00E20BF8">
      <w:pPr>
        <w:pStyle w:val="af3"/>
        <w:autoSpaceDE w:val="0"/>
        <w:autoSpaceDN w:val="0"/>
        <w:adjustRightInd w:val="0"/>
        <w:spacing w:after="0"/>
        <w:ind w:firstLine="567"/>
        <w:jc w:val="both"/>
        <w:rPr>
          <w:sz w:val="24"/>
          <w:szCs w:val="24"/>
        </w:rPr>
      </w:pPr>
    </w:p>
    <w:p w:rsidR="00CC3AED" w:rsidRDefault="00CC3AED" w:rsidP="00E20BF8">
      <w:pPr>
        <w:pStyle w:val="af3"/>
        <w:autoSpaceDE w:val="0"/>
        <w:autoSpaceDN w:val="0"/>
        <w:adjustRightInd w:val="0"/>
        <w:spacing w:after="0"/>
        <w:ind w:firstLine="567"/>
        <w:jc w:val="both"/>
        <w:rPr>
          <w:sz w:val="24"/>
          <w:szCs w:val="24"/>
        </w:rPr>
      </w:pPr>
      <w:r w:rsidRPr="00E20BF8">
        <w:rPr>
          <w:sz w:val="24"/>
          <w:szCs w:val="24"/>
        </w:rPr>
        <w:t>Европейскому сектору активных видов спорта и фитнеса рекомендуется взять на себя обязательство действовать социально ответственным образом, содействуя созданию без допинговых условий, безопасных для использования всеми потребителями и гражданами, не опасаясь каких-либо запугиваний, преступных действий или свидетельств относительно людей, причиняющих себе физический вред, принимая допинговые вещества.</w:t>
      </w:r>
    </w:p>
    <w:p w:rsidR="00E20BF8" w:rsidRPr="00E20BF8" w:rsidRDefault="00E20BF8" w:rsidP="00E20BF8">
      <w:pPr>
        <w:pStyle w:val="af3"/>
        <w:autoSpaceDE w:val="0"/>
        <w:autoSpaceDN w:val="0"/>
        <w:adjustRightInd w:val="0"/>
        <w:spacing w:after="0"/>
        <w:ind w:firstLine="567"/>
        <w:jc w:val="both"/>
        <w:rPr>
          <w:sz w:val="24"/>
          <w:szCs w:val="24"/>
        </w:rPr>
      </w:pPr>
    </w:p>
    <w:p w:rsidR="00CC3AED" w:rsidRPr="00E20BF8" w:rsidRDefault="00E20BF8" w:rsidP="00E20BF8">
      <w:pPr>
        <w:pStyle w:val="a2"/>
        <w:numPr>
          <w:ilvl w:val="0"/>
          <w:numId w:val="0"/>
        </w:numPr>
        <w:tabs>
          <w:tab w:val="left" w:pos="360"/>
        </w:tabs>
        <w:autoSpaceDE w:val="0"/>
        <w:autoSpaceDN w:val="0"/>
        <w:adjustRightInd w:val="0"/>
        <w:spacing w:before="0" w:after="0"/>
        <w:ind w:left="567"/>
        <w:jc w:val="both"/>
        <w:rPr>
          <w:rFonts w:ascii="Times New Roman" w:hAnsi="Times New Roman"/>
          <w:sz w:val="24"/>
          <w:szCs w:val="24"/>
          <w:lang w:val="ru-RU"/>
        </w:rPr>
      </w:pPr>
      <w:bookmarkStart w:id="86" w:name="_Toc499189047"/>
      <w:r>
        <w:rPr>
          <w:rFonts w:ascii="Times New Roman" w:hAnsi="Times New Roman"/>
          <w:sz w:val="24"/>
          <w:szCs w:val="24"/>
          <w:lang w:val="ru-RU"/>
        </w:rPr>
        <w:t xml:space="preserve">Е.4 </w:t>
      </w:r>
      <w:r w:rsidR="00CC3AED" w:rsidRPr="00E20BF8">
        <w:rPr>
          <w:rFonts w:ascii="Times New Roman" w:hAnsi="Times New Roman"/>
          <w:sz w:val="24"/>
          <w:szCs w:val="24"/>
          <w:lang w:val="ru-RU"/>
        </w:rPr>
        <w:t xml:space="preserve">Еда и пищевые добавки для </w:t>
      </w:r>
      <w:bookmarkEnd w:id="86"/>
      <w:r w:rsidR="00CC3AED" w:rsidRPr="00E20BF8">
        <w:rPr>
          <w:rFonts w:ascii="Times New Roman" w:hAnsi="Times New Roman"/>
          <w:sz w:val="24"/>
          <w:szCs w:val="24"/>
          <w:lang w:val="ru-RU"/>
        </w:rPr>
        <w:t>спортсменов</w:t>
      </w:r>
    </w:p>
    <w:p w:rsidR="00E20BF8" w:rsidRDefault="00E20BF8" w:rsidP="00E20BF8">
      <w:pPr>
        <w:pStyle w:val="af3"/>
        <w:autoSpaceDE w:val="0"/>
        <w:autoSpaceDN w:val="0"/>
        <w:adjustRightInd w:val="0"/>
        <w:spacing w:after="0"/>
        <w:ind w:firstLine="567"/>
        <w:jc w:val="both"/>
        <w:rPr>
          <w:sz w:val="24"/>
          <w:szCs w:val="24"/>
        </w:rPr>
      </w:pPr>
    </w:p>
    <w:p w:rsidR="00CC3AED" w:rsidRPr="00E20BF8" w:rsidRDefault="00CC3AED" w:rsidP="00E20BF8">
      <w:pPr>
        <w:pStyle w:val="af3"/>
        <w:autoSpaceDE w:val="0"/>
        <w:autoSpaceDN w:val="0"/>
        <w:adjustRightInd w:val="0"/>
        <w:spacing w:after="0"/>
        <w:ind w:firstLine="567"/>
        <w:jc w:val="both"/>
        <w:rPr>
          <w:sz w:val="24"/>
          <w:szCs w:val="24"/>
        </w:rPr>
      </w:pPr>
      <w:r w:rsidRPr="00E20BF8">
        <w:rPr>
          <w:sz w:val="24"/>
          <w:szCs w:val="24"/>
        </w:rPr>
        <w:t>В связи с разработкой европейской структуры тестирования и маркировки спортивного питания и пищевых добавок секторам активных видов спорта и фитнеса рекомендуется сотрудничать со всеми заинтересованными сторонами.</w:t>
      </w:r>
    </w:p>
    <w:p w:rsidR="00E20BF8" w:rsidRDefault="00E20BF8" w:rsidP="00E20BF8">
      <w:pPr>
        <w:pStyle w:val="a2"/>
        <w:numPr>
          <w:ilvl w:val="0"/>
          <w:numId w:val="0"/>
        </w:numPr>
        <w:tabs>
          <w:tab w:val="left" w:pos="360"/>
        </w:tabs>
        <w:autoSpaceDE w:val="0"/>
        <w:autoSpaceDN w:val="0"/>
        <w:adjustRightInd w:val="0"/>
        <w:spacing w:before="0" w:after="0"/>
        <w:ind w:left="567"/>
        <w:jc w:val="both"/>
        <w:rPr>
          <w:rFonts w:ascii="Times New Roman" w:hAnsi="Times New Roman"/>
          <w:sz w:val="24"/>
          <w:szCs w:val="24"/>
          <w:lang w:val="ru-RU"/>
        </w:rPr>
      </w:pPr>
      <w:bookmarkStart w:id="87" w:name="_Toc499189048"/>
    </w:p>
    <w:p w:rsidR="00CC3AED" w:rsidRPr="00E54900" w:rsidRDefault="00E20BF8" w:rsidP="00E20BF8">
      <w:pPr>
        <w:pStyle w:val="a2"/>
        <w:numPr>
          <w:ilvl w:val="0"/>
          <w:numId w:val="0"/>
        </w:numPr>
        <w:tabs>
          <w:tab w:val="left" w:pos="360"/>
        </w:tabs>
        <w:autoSpaceDE w:val="0"/>
        <w:autoSpaceDN w:val="0"/>
        <w:adjustRightInd w:val="0"/>
        <w:spacing w:before="0" w:after="0"/>
        <w:ind w:left="567"/>
        <w:jc w:val="both"/>
        <w:rPr>
          <w:rFonts w:ascii="Times New Roman" w:hAnsi="Times New Roman"/>
          <w:sz w:val="24"/>
          <w:szCs w:val="24"/>
          <w:lang w:val="ru-RU"/>
        </w:rPr>
      </w:pPr>
      <w:r w:rsidRPr="00E54900">
        <w:rPr>
          <w:rFonts w:ascii="Times New Roman" w:hAnsi="Times New Roman"/>
          <w:sz w:val="24"/>
          <w:szCs w:val="24"/>
          <w:lang w:val="ru-RU"/>
        </w:rPr>
        <w:t xml:space="preserve">Е.5 </w:t>
      </w:r>
      <w:r w:rsidR="00CC3AED" w:rsidRPr="00E54900">
        <w:rPr>
          <w:rFonts w:ascii="Times New Roman" w:hAnsi="Times New Roman"/>
          <w:sz w:val="24"/>
          <w:szCs w:val="24"/>
          <w:lang w:val="ru-RU"/>
        </w:rPr>
        <w:t>Сотрудничество по антидопинговым мерам</w:t>
      </w:r>
      <w:bookmarkEnd w:id="87"/>
    </w:p>
    <w:p w:rsidR="00E20BF8" w:rsidRPr="00E54900"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bookmarkStart w:id="88" w:name="_Toc499189049"/>
      <w:bookmarkStart w:id="89" w:name="_Toc499196541"/>
    </w:p>
    <w:p w:rsidR="00CC3AED" w:rsidRPr="00E54900"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r w:rsidRPr="00E54900">
        <w:rPr>
          <w:rFonts w:ascii="Times New Roman" w:hAnsi="Times New Roman"/>
          <w:szCs w:val="24"/>
          <w:lang w:val="ru-RU"/>
        </w:rPr>
        <w:t xml:space="preserve">Е.5.1 </w:t>
      </w:r>
      <w:r w:rsidR="00CC3AED" w:rsidRPr="00E54900">
        <w:rPr>
          <w:rFonts w:ascii="Times New Roman" w:hAnsi="Times New Roman"/>
          <w:szCs w:val="24"/>
          <w:lang w:val="ru-RU"/>
        </w:rPr>
        <w:t>На европейском уровне</w:t>
      </w:r>
      <w:bookmarkEnd w:id="88"/>
      <w:bookmarkEnd w:id="89"/>
    </w:p>
    <w:p w:rsidR="00CC3AED" w:rsidRPr="00E54900" w:rsidRDefault="00CC3AED" w:rsidP="00E20BF8">
      <w:pPr>
        <w:pStyle w:val="af3"/>
        <w:autoSpaceDE w:val="0"/>
        <w:autoSpaceDN w:val="0"/>
        <w:adjustRightInd w:val="0"/>
        <w:spacing w:after="0"/>
        <w:ind w:firstLine="567"/>
        <w:jc w:val="both"/>
        <w:rPr>
          <w:sz w:val="24"/>
          <w:szCs w:val="24"/>
        </w:rPr>
      </w:pPr>
      <w:r w:rsidRPr="00E54900">
        <w:rPr>
          <w:sz w:val="24"/>
          <w:szCs w:val="24"/>
        </w:rPr>
        <w:t>Для разработки методологий на основе фактических данных в целях снижения распространенности практики применения допинга на любительском уровне EuropeActive будет координировать действия с другими заинтересованными сторонами и европейскими институтами.</w:t>
      </w:r>
    </w:p>
    <w:p w:rsidR="00CC3AED" w:rsidRPr="00E20BF8" w:rsidRDefault="00E20BF8" w:rsidP="00E20BF8">
      <w:pPr>
        <w:pStyle w:val="a3"/>
        <w:numPr>
          <w:ilvl w:val="0"/>
          <w:numId w:val="0"/>
        </w:numPr>
        <w:tabs>
          <w:tab w:val="left" w:pos="720"/>
        </w:tabs>
        <w:autoSpaceDE w:val="0"/>
        <w:autoSpaceDN w:val="0"/>
        <w:adjustRightInd w:val="0"/>
        <w:spacing w:after="0"/>
        <w:ind w:left="567"/>
        <w:jc w:val="both"/>
        <w:rPr>
          <w:rFonts w:ascii="Times New Roman" w:hAnsi="Times New Roman"/>
          <w:szCs w:val="24"/>
          <w:lang w:val="ru-RU"/>
        </w:rPr>
      </w:pPr>
      <w:bookmarkStart w:id="90" w:name="_Toc499189050"/>
      <w:bookmarkStart w:id="91" w:name="_Toc499196542"/>
      <w:r w:rsidRPr="00E54900">
        <w:rPr>
          <w:rFonts w:ascii="Times New Roman" w:hAnsi="Times New Roman"/>
          <w:szCs w:val="24"/>
          <w:lang w:val="ru-RU"/>
        </w:rPr>
        <w:t xml:space="preserve">Е.5.2 </w:t>
      </w:r>
      <w:r w:rsidR="00CC3AED" w:rsidRPr="00E54900">
        <w:rPr>
          <w:rFonts w:ascii="Times New Roman" w:hAnsi="Times New Roman"/>
          <w:szCs w:val="24"/>
          <w:lang w:val="ru-RU"/>
        </w:rPr>
        <w:t>На национальном</w:t>
      </w:r>
      <w:r w:rsidR="00CC3AED" w:rsidRPr="00E20BF8">
        <w:rPr>
          <w:rFonts w:ascii="Times New Roman" w:hAnsi="Times New Roman"/>
          <w:szCs w:val="24"/>
          <w:lang w:val="ru-RU"/>
        </w:rPr>
        <w:t xml:space="preserve"> уровне</w:t>
      </w:r>
      <w:bookmarkEnd w:id="90"/>
      <w:bookmarkEnd w:id="91"/>
    </w:p>
    <w:p w:rsidR="00CC3AED" w:rsidRDefault="00CC3AED" w:rsidP="00E20BF8">
      <w:pPr>
        <w:pStyle w:val="af3"/>
        <w:autoSpaceDE w:val="0"/>
        <w:autoSpaceDN w:val="0"/>
        <w:adjustRightInd w:val="0"/>
        <w:spacing w:after="0"/>
        <w:ind w:firstLine="567"/>
        <w:jc w:val="both"/>
        <w:rPr>
          <w:sz w:val="24"/>
          <w:szCs w:val="24"/>
        </w:rPr>
      </w:pPr>
      <w:r w:rsidRPr="00E20BF8">
        <w:rPr>
          <w:sz w:val="24"/>
          <w:szCs w:val="24"/>
        </w:rPr>
        <w:t xml:space="preserve">В целях координации действий по снижению распространенности практики применения допинга на уровне поддержки активных видов спорта национальным спортивным федерациям, ассоциациям и заинтересованным сторонам рекомендуется работать в сотрудничестве с национальными антидопинговыми организациями, правительственными </w:t>
      </w:r>
      <w:r w:rsidR="001C1EF9">
        <w:rPr>
          <w:sz w:val="24"/>
          <w:szCs w:val="24"/>
        </w:rPr>
        <w:t>организациями</w:t>
      </w:r>
      <w:r w:rsidRPr="00E20BF8">
        <w:rPr>
          <w:sz w:val="24"/>
          <w:szCs w:val="24"/>
        </w:rPr>
        <w:t>, их агентствами и неправительственными организациями.</w:t>
      </w:r>
    </w:p>
    <w:p w:rsidR="00E20BF8" w:rsidRPr="00E20BF8" w:rsidRDefault="00E20BF8" w:rsidP="00E20BF8">
      <w:pPr>
        <w:pStyle w:val="af3"/>
        <w:autoSpaceDE w:val="0"/>
        <w:autoSpaceDN w:val="0"/>
        <w:adjustRightInd w:val="0"/>
        <w:spacing w:after="0"/>
        <w:ind w:firstLine="567"/>
        <w:jc w:val="both"/>
        <w:rPr>
          <w:sz w:val="24"/>
          <w:szCs w:val="24"/>
        </w:rPr>
      </w:pPr>
    </w:p>
    <w:p w:rsidR="001C1EF9" w:rsidRDefault="00CC3AED" w:rsidP="001C1EF9">
      <w:pPr>
        <w:pStyle w:val="Note"/>
        <w:autoSpaceDE w:val="0"/>
        <w:autoSpaceDN w:val="0"/>
        <w:adjustRightInd w:val="0"/>
        <w:spacing w:after="0"/>
        <w:ind w:firstLine="567"/>
        <w:rPr>
          <w:rFonts w:ascii="Times New Roman" w:hAnsi="Times New Roman"/>
          <w:szCs w:val="24"/>
          <w:lang w:val="ru-RU"/>
        </w:rPr>
      </w:pPr>
      <w:r w:rsidRPr="001C1EF9">
        <w:rPr>
          <w:rFonts w:ascii="Times New Roman" w:hAnsi="Times New Roman"/>
          <w:szCs w:val="24"/>
          <w:lang w:val="ru-RU"/>
        </w:rPr>
        <w:t>П</w:t>
      </w:r>
      <w:r w:rsidR="00E20BF8" w:rsidRPr="001C1EF9">
        <w:rPr>
          <w:rFonts w:ascii="Times New Roman" w:hAnsi="Times New Roman"/>
          <w:szCs w:val="24"/>
          <w:lang w:val="ru-RU"/>
        </w:rPr>
        <w:t xml:space="preserve">римечание </w:t>
      </w:r>
      <w:r w:rsidR="00E54900">
        <w:rPr>
          <w:rFonts w:ascii="Times New Roman" w:hAnsi="Times New Roman"/>
          <w:szCs w:val="24"/>
          <w:lang w:val="ru-RU"/>
        </w:rPr>
        <w:t>–</w:t>
      </w:r>
      <w:r w:rsidR="00E20BF8" w:rsidRPr="001C1EF9">
        <w:rPr>
          <w:rFonts w:ascii="Times New Roman" w:hAnsi="Times New Roman"/>
          <w:szCs w:val="24"/>
          <w:lang w:val="ru-RU"/>
        </w:rPr>
        <w:t xml:space="preserve"> </w:t>
      </w:r>
      <w:r w:rsidRPr="001C1EF9">
        <w:rPr>
          <w:rFonts w:ascii="Times New Roman" w:hAnsi="Times New Roman"/>
          <w:szCs w:val="24"/>
          <w:lang w:val="ru-RU"/>
        </w:rPr>
        <w:t>Данное приложение основано на Антидопинговом кодексе поведения EuropeActive Anti-Doping Code of Conduct.</w:t>
      </w:r>
      <w:r w:rsidR="001C1EF9">
        <w:rPr>
          <w:rFonts w:ascii="Times New Roman" w:hAnsi="Times New Roman"/>
          <w:szCs w:val="24"/>
          <w:lang w:val="ru-RU"/>
        </w:rPr>
        <w:t>.</w:t>
      </w:r>
      <w:bookmarkStart w:id="92" w:name="_Toc499189051"/>
      <w:bookmarkStart w:id="93" w:name="_Toc525029571"/>
      <w:bookmarkStart w:id="94" w:name="_Toc46484330"/>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p w:rsidR="001C1EF9" w:rsidRDefault="001C1EF9" w:rsidP="001C1EF9">
      <w:pPr>
        <w:pStyle w:val="Note"/>
        <w:autoSpaceDE w:val="0"/>
        <w:autoSpaceDN w:val="0"/>
        <w:adjustRightInd w:val="0"/>
        <w:spacing w:after="0"/>
        <w:ind w:firstLine="567"/>
        <w:rPr>
          <w:rFonts w:ascii="Times New Roman" w:hAnsi="Times New Roman"/>
          <w:szCs w:val="24"/>
          <w:lang w:val="ru-RU"/>
        </w:rPr>
      </w:pPr>
    </w:p>
    <w:bookmarkEnd w:id="92"/>
    <w:bookmarkEnd w:id="93"/>
    <w:bookmarkEnd w:id="94"/>
    <w:p w:rsidR="00402260" w:rsidRPr="00402260" w:rsidRDefault="001C1EF9" w:rsidP="00B60393">
      <w:pPr>
        <w:pStyle w:val="BiblioTitle"/>
        <w:autoSpaceDE w:val="0"/>
        <w:autoSpaceDN w:val="0"/>
        <w:adjustRightInd w:val="0"/>
        <w:spacing w:after="0"/>
        <w:rPr>
          <w:rFonts w:ascii="Times New Roman" w:hAnsi="Times New Roman"/>
          <w:sz w:val="24"/>
          <w:szCs w:val="24"/>
          <w:lang w:val="ru-RU"/>
        </w:rPr>
      </w:pPr>
      <w:r>
        <w:rPr>
          <w:rFonts w:ascii="Times New Roman" w:hAnsi="Times New Roman"/>
          <w:sz w:val="24"/>
          <w:szCs w:val="24"/>
          <w:lang w:val="ru-RU"/>
        </w:rPr>
        <w:lastRenderedPageBreak/>
        <w:t>Библиография</w:t>
      </w:r>
    </w:p>
    <w:p w:rsidR="00E54900" w:rsidRDefault="00E54900" w:rsidP="00402260">
      <w:pPr>
        <w:spacing w:line="240" w:lineRule="auto"/>
        <w:ind w:firstLine="567"/>
        <w:jc w:val="both"/>
        <w:rPr>
          <w:rFonts w:cs="Times New Roman"/>
          <w:szCs w:val="24"/>
          <w:lang w:val="kk-KZ"/>
        </w:rPr>
      </w:pPr>
    </w:p>
    <w:p w:rsidR="00CC3AED" w:rsidRPr="001C1EF9" w:rsidRDefault="00CC3AED" w:rsidP="00402260">
      <w:pPr>
        <w:spacing w:line="240" w:lineRule="auto"/>
        <w:ind w:firstLine="567"/>
        <w:jc w:val="both"/>
        <w:rPr>
          <w:rFonts w:cs="Times New Roman"/>
          <w:szCs w:val="24"/>
          <w:lang w:val="en-US"/>
        </w:rPr>
      </w:pPr>
      <w:r w:rsidRPr="00402260">
        <w:rPr>
          <w:rFonts w:cs="Times New Roman"/>
          <w:szCs w:val="24"/>
        </w:rPr>
        <w:fldChar w:fldCharType="begin"/>
      </w:r>
      <w:r w:rsidRPr="00402260">
        <w:rPr>
          <w:rFonts w:cs="Times New Roman"/>
          <w:szCs w:val="24"/>
          <w:lang w:val="en-US"/>
        </w:rPr>
        <w:instrText>IF</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t</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1C1EF9">
        <w:rPr>
          <w:rFonts w:cs="Times New Roman"/>
          <w:szCs w:val="24"/>
          <w:lang w:val="en-US"/>
        </w:rPr>
        <w:instrText xml:space="preserve"> "&lt;</w:instrText>
      </w:r>
      <w:r w:rsidRPr="00402260">
        <w:rPr>
          <w:rFonts w:cs="Times New Roman"/>
          <w:szCs w:val="24"/>
        </w:rPr>
        <w:fldChar w:fldCharType="begin"/>
      </w:r>
      <w:r w:rsidRPr="00402260">
        <w:rPr>
          <w:rFonts w:cs="Times New Roman"/>
          <w:szCs w:val="24"/>
          <w:lang w:val="en-US"/>
        </w:rPr>
        <w:instrText>QUOTE</w:instrText>
      </w:r>
      <w:r w:rsidRPr="001C1EF9">
        <w:rPr>
          <w:rFonts w:cs="Times New Roman"/>
          <w:szCs w:val="24"/>
          <w:lang w:val="en-US"/>
        </w:rPr>
        <w:instrText xml:space="preserve"> "</w:instrText>
      </w:r>
      <w:r w:rsidRPr="00402260">
        <w:rPr>
          <w:rFonts w:cs="Times New Roman"/>
          <w:szCs w:val="24"/>
          <w:lang w:val="en-US"/>
        </w:rPr>
        <w:instrText>std</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1C1EF9">
        <w:rPr>
          <w:rFonts w:cs="Times New Roman"/>
          <w:szCs w:val="24"/>
          <w:lang w:val="en-US"/>
        </w:rPr>
        <w:instrText xml:space="preserve">= </w:instrText>
      </w:r>
      <w:r w:rsidRPr="00402260">
        <w:rPr>
          <w:rFonts w:cs="Times New Roman"/>
          <w:szCs w:val="24"/>
          <w:lang w:val="en-US"/>
        </w:rPr>
        <w:instrText>AND</w:instrText>
      </w:r>
      <w:r w:rsidRPr="001C1EF9">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t</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402260">
        <w:rPr>
          <w:rFonts w:cs="Times New Roman"/>
          <w:szCs w:val="24"/>
        </w:rPr>
        <w:fldChar w:fldCharType="separate"/>
      </w:r>
      <w:r w:rsidRPr="001C1EF9">
        <w:rPr>
          <w:rFonts w:cs="Times New Roman"/>
          <w:szCs w:val="24"/>
          <w:lang w:val="en-US"/>
        </w:rPr>
        <w:instrText>0</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a</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402260">
        <w:rPr>
          <w:rFonts w:cs="Times New Roman"/>
          <w:szCs w:val="24"/>
        </w:rPr>
        <w:fldChar w:fldCharType="separate"/>
      </w:r>
      <w:r w:rsidRPr="001C1EF9">
        <w:rPr>
          <w:rFonts w:cs="Times New Roman"/>
          <w:szCs w:val="24"/>
          <w:lang w:val="en-US"/>
        </w:rPr>
        <w:instrText>0</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separate"/>
      </w:r>
      <w:r w:rsidRPr="001C1EF9">
        <w:rPr>
          <w:rFonts w:cs="Times New Roman"/>
          <w:b/>
          <w:szCs w:val="24"/>
          <w:lang w:val="en-US"/>
        </w:rPr>
        <w:instrText>!</w:instrText>
      </w:r>
      <w:r w:rsidRPr="00402260">
        <w:rPr>
          <w:rFonts w:cs="Times New Roman"/>
          <w:b/>
          <w:szCs w:val="24"/>
          <w:lang w:val="en-US"/>
        </w:rPr>
        <w:instrText>Syntax</w:instrText>
      </w:r>
      <w:r w:rsidRPr="001C1EF9">
        <w:rPr>
          <w:rFonts w:cs="Times New Roman"/>
          <w:b/>
          <w:szCs w:val="24"/>
          <w:lang w:val="en-US"/>
        </w:rPr>
        <w:instrText xml:space="preserve"> </w:instrText>
      </w:r>
      <w:r w:rsidRPr="00402260">
        <w:rPr>
          <w:rFonts w:cs="Times New Roman"/>
          <w:b/>
          <w:szCs w:val="24"/>
          <w:lang w:val="en-US"/>
        </w:rPr>
        <w:instrText>Error</w:instrText>
      </w:r>
      <w:r w:rsidRPr="001C1EF9">
        <w:rPr>
          <w:rFonts w:cs="Times New Roman"/>
          <w:b/>
          <w:szCs w:val="24"/>
          <w:lang w:val="en-US"/>
        </w:rPr>
        <w:instrText>, ,,</w:instrText>
      </w:r>
      <w:r w:rsidRPr="00402260">
        <w:rPr>
          <w:rFonts w:cs="Times New Roman"/>
          <w:szCs w:val="24"/>
        </w:rPr>
        <w:fldChar w:fldCharType="end"/>
      </w:r>
      <w:r w:rsidRPr="001C1EF9">
        <w:rPr>
          <w:rFonts w:cs="Times New Roman"/>
          <w:szCs w:val="24"/>
          <w:lang w:val="en-US"/>
        </w:rPr>
        <w:instrText>= 1 "</w:instrText>
      </w:r>
      <w:r w:rsidRPr="00402260">
        <w:rPr>
          <w:rFonts w:cs="Times New Roman"/>
          <w:szCs w:val="24"/>
        </w:rPr>
        <w:fldChar w:fldCharType="begin"/>
      </w:r>
      <w:r w:rsidRPr="00402260">
        <w:rPr>
          <w:rFonts w:cs="Times New Roman"/>
          <w:szCs w:val="24"/>
          <w:lang w:val="en-US"/>
        </w:rPr>
        <w:instrText>QUOTE</w:instrText>
      </w:r>
      <w:r w:rsidRPr="001C1EF9">
        <w:rPr>
          <w:rFonts w:cs="Times New Roman"/>
          <w:szCs w:val="24"/>
          <w:lang w:val="en-US"/>
        </w:rPr>
        <w:instrText xml:space="preserve"> ""</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t</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1C1EF9">
        <w:rPr>
          <w:rFonts w:cs="Times New Roman"/>
          <w:szCs w:val="24"/>
          <w:lang w:val="en-US"/>
        </w:rPr>
        <w:instrText xml:space="preserve"> "&gt;"</w:instrText>
      </w:r>
      <w:r w:rsidRPr="00402260">
        <w:rPr>
          <w:rFonts w:cs="Times New Roman"/>
          <w:szCs w:val="24"/>
        </w:rPr>
        <w:fldChar w:fldCharType="end"/>
      </w:r>
      <w:r w:rsidRPr="001C1EF9">
        <w:rPr>
          <w:rFonts w:cs="Times New Roman"/>
          <w:szCs w:val="24"/>
          <w:lang w:val="en-US"/>
        </w:rPr>
        <w:instrText>" "</w:instrText>
      </w:r>
      <w:r w:rsidRPr="00402260">
        <w:rPr>
          <w:rFonts w:cs="Times New Roman"/>
          <w:szCs w:val="24"/>
        </w:rPr>
        <w:fldChar w:fldCharType="begin"/>
      </w:r>
      <w:r w:rsidRPr="00402260">
        <w:rPr>
          <w:rFonts w:cs="Times New Roman"/>
          <w:szCs w:val="24"/>
          <w:lang w:val="en-US"/>
        </w:rPr>
        <w:instrText>QUOTE</w:instrText>
      </w:r>
      <w:r w:rsidRPr="001C1EF9">
        <w:rPr>
          <w:rFonts w:cs="Times New Roman"/>
          <w:szCs w:val="24"/>
          <w:lang w:val="en-US"/>
        </w:rPr>
        <w:instrText xml:space="preserve"> " _</w:instrText>
      </w:r>
      <w:r w:rsidRPr="00402260">
        <w:rPr>
          <w:rFonts w:cs="Times New Roman"/>
          <w:szCs w:val="24"/>
          <w:lang w:val="en-US"/>
        </w:rPr>
        <w:instrText>id</w:instrText>
      </w:r>
      <w:r w:rsidRPr="001C1EF9">
        <w:rPr>
          <w:rFonts w:cs="Times New Roman"/>
          <w:szCs w:val="24"/>
          <w:lang w:val="en-US"/>
        </w:rPr>
        <w:instrText>=\"</w:instrText>
      </w:r>
      <w:r w:rsidRPr="00402260">
        <w:rPr>
          <w:rFonts w:cs="Times New Roman"/>
          <w:szCs w:val="24"/>
          <w:lang w:val="en-US"/>
        </w:rPr>
        <w:instrText>b</w:instrText>
      </w:r>
      <w:r w:rsidRPr="001C1EF9">
        <w:rPr>
          <w:rFonts w:cs="Times New Roman"/>
          <w:szCs w:val="24"/>
          <w:lang w:val="en-US"/>
        </w:rPr>
        <w:instrText>6\""</w:instrText>
      </w:r>
      <w:r w:rsidRPr="00402260">
        <w:rPr>
          <w:rFonts w:cs="Times New Roman"/>
          <w:szCs w:val="24"/>
        </w:rPr>
        <w:fldChar w:fldCharType="separate"/>
      </w:r>
      <w:r w:rsidRPr="001C1EF9">
        <w:rPr>
          <w:rFonts w:cs="Times New Roman"/>
          <w:szCs w:val="24"/>
          <w:lang w:val="en-US"/>
        </w:rPr>
        <w:instrText xml:space="preserve"> _</w:instrText>
      </w:r>
      <w:r w:rsidRPr="00402260">
        <w:rPr>
          <w:rFonts w:cs="Times New Roman"/>
          <w:szCs w:val="24"/>
          <w:lang w:val="en-US"/>
        </w:rPr>
        <w:instrText>id</w:instrText>
      </w:r>
      <w:r w:rsidRPr="001C1EF9">
        <w:rPr>
          <w:rFonts w:cs="Times New Roman"/>
          <w:szCs w:val="24"/>
          <w:lang w:val="en-US"/>
        </w:rPr>
        <w:instrText>="</w:instrText>
      </w:r>
      <w:r w:rsidRPr="00402260">
        <w:rPr>
          <w:rFonts w:cs="Times New Roman"/>
          <w:szCs w:val="24"/>
          <w:lang w:val="en-US"/>
        </w:rPr>
        <w:instrText>b</w:instrText>
      </w:r>
      <w:r w:rsidRPr="001C1EF9">
        <w:rPr>
          <w:rFonts w:cs="Times New Roman"/>
          <w:szCs w:val="24"/>
          <w:lang w:val="en-US"/>
        </w:rPr>
        <w:instrText>6"</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end"/>
      </w:r>
      <w:r w:rsidRPr="001C1EF9">
        <w:rPr>
          <w:rFonts w:cs="Times New Roman"/>
          <w:szCs w:val="24"/>
          <w:lang w:val="en-US"/>
        </w:rPr>
        <w:t xml:space="preserve">[1] </w:t>
      </w:r>
      <w:r w:rsidRPr="00402260">
        <w:rPr>
          <w:rFonts w:cs="Times New Roman"/>
          <w:szCs w:val="24"/>
          <w:lang w:val="en-US"/>
        </w:rPr>
        <w:t>EN </w:t>
      </w:r>
      <w:r w:rsidRPr="001C1EF9">
        <w:rPr>
          <w:rFonts w:cs="Times New Roman"/>
          <w:szCs w:val="24"/>
          <w:lang w:val="en-US"/>
        </w:rPr>
        <w:t>12464</w:t>
      </w:r>
      <w:r w:rsidRPr="001C1EF9">
        <w:rPr>
          <w:rFonts w:cs="Times New Roman"/>
          <w:szCs w:val="24"/>
          <w:lang w:val="en-US"/>
        </w:rPr>
        <w:noBreakHyphen/>
        <w:t xml:space="preserve">1:2011, </w:t>
      </w:r>
      <w:r w:rsidRPr="00402260">
        <w:rPr>
          <w:rFonts w:cs="Times New Roman"/>
          <w:szCs w:val="24"/>
          <w:lang w:val="en-US"/>
        </w:rPr>
        <w:t>Light</w:t>
      </w:r>
      <w:r w:rsidRPr="001C1EF9">
        <w:rPr>
          <w:rFonts w:cs="Times New Roman"/>
          <w:szCs w:val="24"/>
          <w:lang w:val="en-US"/>
        </w:rPr>
        <w:t xml:space="preserve"> </w:t>
      </w:r>
      <w:r w:rsidRPr="00402260">
        <w:rPr>
          <w:rFonts w:cs="Times New Roman"/>
          <w:szCs w:val="24"/>
          <w:lang w:val="en-US"/>
        </w:rPr>
        <w:t>and</w:t>
      </w:r>
      <w:r w:rsidRPr="001C1EF9">
        <w:rPr>
          <w:rFonts w:cs="Times New Roman"/>
          <w:szCs w:val="24"/>
          <w:lang w:val="en-US"/>
        </w:rPr>
        <w:t xml:space="preserve"> </w:t>
      </w:r>
      <w:r w:rsidRPr="00402260">
        <w:rPr>
          <w:rFonts w:cs="Times New Roman"/>
          <w:szCs w:val="24"/>
          <w:lang w:val="en-US"/>
        </w:rPr>
        <w:t>lighting</w:t>
      </w:r>
      <w:r w:rsidRPr="001C1EF9">
        <w:rPr>
          <w:rFonts w:cs="Times New Roman"/>
          <w:szCs w:val="24"/>
          <w:lang w:val="en-US"/>
        </w:rPr>
        <w:t xml:space="preserve"> - </w:t>
      </w:r>
      <w:r w:rsidRPr="00402260">
        <w:rPr>
          <w:rFonts w:cs="Times New Roman"/>
          <w:szCs w:val="24"/>
          <w:lang w:val="en-US"/>
        </w:rPr>
        <w:t>Lighting</w:t>
      </w:r>
      <w:r w:rsidRPr="001C1EF9">
        <w:rPr>
          <w:rFonts w:cs="Times New Roman"/>
          <w:szCs w:val="24"/>
          <w:lang w:val="en-US"/>
        </w:rPr>
        <w:t xml:space="preserve"> </w:t>
      </w:r>
      <w:r w:rsidRPr="00402260">
        <w:rPr>
          <w:rFonts w:cs="Times New Roman"/>
          <w:szCs w:val="24"/>
          <w:lang w:val="en-US"/>
        </w:rPr>
        <w:t>of</w:t>
      </w:r>
      <w:r w:rsidRPr="001C1EF9">
        <w:rPr>
          <w:rFonts w:cs="Times New Roman"/>
          <w:szCs w:val="24"/>
          <w:lang w:val="en-US"/>
        </w:rPr>
        <w:t xml:space="preserve"> </w:t>
      </w:r>
      <w:r w:rsidRPr="00402260">
        <w:rPr>
          <w:rFonts w:cs="Times New Roman"/>
          <w:szCs w:val="24"/>
          <w:lang w:val="en-US"/>
        </w:rPr>
        <w:t>work</w:t>
      </w:r>
      <w:r w:rsidRPr="001C1EF9">
        <w:rPr>
          <w:rFonts w:cs="Times New Roman"/>
          <w:szCs w:val="24"/>
          <w:lang w:val="en-US"/>
        </w:rPr>
        <w:t xml:space="preserve"> </w:t>
      </w:r>
      <w:r w:rsidRPr="00402260">
        <w:rPr>
          <w:rFonts w:cs="Times New Roman"/>
          <w:szCs w:val="24"/>
          <w:lang w:val="en-US"/>
        </w:rPr>
        <w:t>places</w:t>
      </w:r>
      <w:r w:rsidRPr="001C1EF9">
        <w:rPr>
          <w:rFonts w:cs="Times New Roman"/>
          <w:szCs w:val="24"/>
          <w:lang w:val="en-US"/>
        </w:rPr>
        <w:t xml:space="preserve"> - </w:t>
      </w:r>
      <w:r w:rsidRPr="00402260">
        <w:rPr>
          <w:rFonts w:cs="Times New Roman"/>
          <w:szCs w:val="24"/>
          <w:lang w:val="en-US"/>
        </w:rPr>
        <w:t>Part</w:t>
      </w:r>
      <w:r w:rsidRPr="001C1EF9">
        <w:rPr>
          <w:rFonts w:cs="Times New Roman"/>
          <w:szCs w:val="24"/>
          <w:lang w:val="en-US"/>
        </w:rPr>
        <w:t xml:space="preserve"> 1: </w:t>
      </w:r>
      <w:r w:rsidRPr="00402260">
        <w:rPr>
          <w:rFonts w:cs="Times New Roman"/>
          <w:szCs w:val="24"/>
          <w:lang w:val="en-US"/>
        </w:rPr>
        <w:t>Indoor</w:t>
      </w:r>
      <w:r w:rsidRPr="001C1EF9">
        <w:rPr>
          <w:rFonts w:cs="Times New Roman"/>
          <w:szCs w:val="24"/>
          <w:lang w:val="en-US"/>
        </w:rPr>
        <w:t xml:space="preserve"> </w:t>
      </w:r>
      <w:r w:rsidRPr="00402260">
        <w:rPr>
          <w:rFonts w:cs="Times New Roman"/>
          <w:szCs w:val="24"/>
          <w:lang w:val="en-US"/>
        </w:rPr>
        <w:t>work</w:t>
      </w:r>
      <w:r w:rsidRPr="001C1EF9">
        <w:rPr>
          <w:rFonts w:cs="Times New Roman"/>
          <w:szCs w:val="24"/>
          <w:lang w:val="en-US"/>
        </w:rPr>
        <w:t xml:space="preserve"> </w:t>
      </w:r>
      <w:r w:rsidRPr="00402260">
        <w:rPr>
          <w:rFonts w:cs="Times New Roman"/>
          <w:szCs w:val="24"/>
          <w:lang w:val="en-US"/>
        </w:rPr>
        <w:t>places</w:t>
      </w:r>
      <w:r w:rsidR="00E20BF8" w:rsidRPr="001C1EF9">
        <w:rPr>
          <w:rFonts w:cs="Times New Roman"/>
          <w:szCs w:val="24"/>
          <w:lang w:val="en-US"/>
        </w:rPr>
        <w:t xml:space="preserve"> (</w:t>
      </w:r>
      <w:r w:rsidR="00E20BF8" w:rsidRPr="00402260">
        <w:rPr>
          <w:rFonts w:cs="Times New Roman"/>
          <w:szCs w:val="24"/>
        </w:rPr>
        <w:t>Свет</w:t>
      </w:r>
      <w:r w:rsidR="00E20BF8" w:rsidRPr="001C1EF9">
        <w:rPr>
          <w:rFonts w:cs="Times New Roman"/>
          <w:szCs w:val="24"/>
          <w:lang w:val="en-US"/>
        </w:rPr>
        <w:t xml:space="preserve"> </w:t>
      </w:r>
      <w:r w:rsidR="00E20BF8" w:rsidRPr="00402260">
        <w:rPr>
          <w:rFonts w:cs="Times New Roman"/>
          <w:szCs w:val="24"/>
        </w:rPr>
        <w:t>и</w:t>
      </w:r>
      <w:r w:rsidR="00E20BF8" w:rsidRPr="001C1EF9">
        <w:rPr>
          <w:rFonts w:cs="Times New Roman"/>
          <w:szCs w:val="24"/>
          <w:lang w:val="en-US"/>
        </w:rPr>
        <w:t xml:space="preserve"> </w:t>
      </w:r>
      <w:r w:rsidR="00E20BF8" w:rsidRPr="00402260">
        <w:rPr>
          <w:rFonts w:cs="Times New Roman"/>
          <w:szCs w:val="24"/>
        </w:rPr>
        <w:t>освещение</w:t>
      </w:r>
      <w:r w:rsidR="00E20BF8" w:rsidRPr="001C1EF9">
        <w:rPr>
          <w:rFonts w:cs="Times New Roman"/>
          <w:szCs w:val="24"/>
          <w:lang w:val="en-US"/>
        </w:rPr>
        <w:t>-</w:t>
      </w:r>
      <w:r w:rsidR="00E20BF8" w:rsidRPr="00402260">
        <w:rPr>
          <w:rFonts w:cs="Times New Roman"/>
          <w:szCs w:val="24"/>
        </w:rPr>
        <w:t>Освещение</w:t>
      </w:r>
      <w:r w:rsidR="00E20BF8" w:rsidRPr="001C1EF9">
        <w:rPr>
          <w:rFonts w:cs="Times New Roman"/>
          <w:szCs w:val="24"/>
          <w:lang w:val="en-US"/>
        </w:rPr>
        <w:t xml:space="preserve"> </w:t>
      </w:r>
      <w:r w:rsidR="00E20BF8" w:rsidRPr="00402260">
        <w:rPr>
          <w:rFonts w:cs="Times New Roman"/>
          <w:szCs w:val="24"/>
        </w:rPr>
        <w:t>рабочих</w:t>
      </w:r>
      <w:r w:rsidR="00E20BF8" w:rsidRPr="001C1EF9">
        <w:rPr>
          <w:rFonts w:cs="Times New Roman"/>
          <w:szCs w:val="24"/>
          <w:lang w:val="en-US"/>
        </w:rPr>
        <w:t xml:space="preserve"> </w:t>
      </w:r>
      <w:r w:rsidR="00E20BF8" w:rsidRPr="00402260">
        <w:rPr>
          <w:rFonts w:cs="Times New Roman"/>
          <w:szCs w:val="24"/>
        </w:rPr>
        <w:t>мест</w:t>
      </w:r>
      <w:r w:rsidR="00E20BF8" w:rsidRPr="001C1EF9">
        <w:rPr>
          <w:rFonts w:cs="Times New Roman"/>
          <w:szCs w:val="24"/>
          <w:lang w:val="en-US"/>
        </w:rPr>
        <w:t>-</w:t>
      </w:r>
      <w:r w:rsidR="00E20BF8" w:rsidRPr="00402260">
        <w:rPr>
          <w:rFonts w:cs="Times New Roman"/>
          <w:szCs w:val="24"/>
        </w:rPr>
        <w:t>Часть</w:t>
      </w:r>
      <w:r w:rsidR="00E20BF8" w:rsidRPr="001C1EF9">
        <w:rPr>
          <w:rFonts w:cs="Times New Roman"/>
          <w:szCs w:val="24"/>
          <w:lang w:val="en-US"/>
        </w:rPr>
        <w:t xml:space="preserve"> 1: </w:t>
      </w:r>
      <w:r w:rsidR="00E20BF8" w:rsidRPr="00402260">
        <w:rPr>
          <w:rFonts w:cs="Times New Roman"/>
          <w:szCs w:val="24"/>
        </w:rPr>
        <w:t>Внутренние</w:t>
      </w:r>
      <w:r w:rsidR="00E20BF8" w:rsidRPr="001C1EF9">
        <w:rPr>
          <w:rFonts w:cs="Times New Roman"/>
          <w:szCs w:val="24"/>
          <w:lang w:val="en-US"/>
        </w:rPr>
        <w:t xml:space="preserve"> </w:t>
      </w:r>
      <w:r w:rsidR="00E20BF8" w:rsidRPr="00402260">
        <w:rPr>
          <w:rFonts w:cs="Times New Roman"/>
          <w:szCs w:val="24"/>
        </w:rPr>
        <w:t>рабочие</w:t>
      </w:r>
      <w:r w:rsidR="00E20BF8" w:rsidRPr="001C1EF9">
        <w:rPr>
          <w:rFonts w:cs="Times New Roman"/>
          <w:szCs w:val="24"/>
          <w:lang w:val="en-US"/>
        </w:rPr>
        <w:t xml:space="preserve"> </w:t>
      </w:r>
      <w:r w:rsidR="00E20BF8" w:rsidRPr="00402260">
        <w:rPr>
          <w:rFonts w:cs="Times New Roman"/>
          <w:szCs w:val="24"/>
        </w:rPr>
        <w:t>места</w:t>
      </w:r>
      <w:r w:rsidR="00E20BF8" w:rsidRPr="001C1EF9">
        <w:rPr>
          <w:rFonts w:cs="Times New Roman"/>
          <w:szCs w:val="24"/>
          <w:lang w:val="en-US"/>
        </w:rPr>
        <w:t>).</w:t>
      </w:r>
      <w:r w:rsidRPr="00402260">
        <w:rPr>
          <w:rFonts w:cs="Times New Roman"/>
          <w:szCs w:val="24"/>
        </w:rPr>
        <w:fldChar w:fldCharType="begin"/>
      </w:r>
      <w:r w:rsidRPr="00402260">
        <w:rPr>
          <w:rFonts w:cs="Times New Roman"/>
          <w:szCs w:val="24"/>
          <w:lang w:val="en-US"/>
        </w:rPr>
        <w:instrText>IF</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t</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1C1EF9">
        <w:rPr>
          <w:rFonts w:cs="Times New Roman"/>
          <w:szCs w:val="24"/>
          <w:lang w:val="en-US"/>
        </w:rPr>
        <w:instrText xml:space="preserve"> "&lt;/</w:instrText>
      </w:r>
      <w:r w:rsidRPr="00402260">
        <w:rPr>
          <w:rFonts w:cs="Times New Roman"/>
          <w:szCs w:val="24"/>
        </w:rPr>
        <w:fldChar w:fldCharType="begin"/>
      </w:r>
      <w:r w:rsidRPr="00402260">
        <w:rPr>
          <w:rFonts w:cs="Times New Roman"/>
          <w:szCs w:val="24"/>
          <w:lang w:val="en-US"/>
        </w:rPr>
        <w:instrText>QUOTE</w:instrText>
      </w:r>
      <w:r w:rsidRPr="001C1EF9">
        <w:rPr>
          <w:rFonts w:cs="Times New Roman"/>
          <w:szCs w:val="24"/>
          <w:lang w:val="en-US"/>
        </w:rPr>
        <w:instrText xml:space="preserve"> "</w:instrText>
      </w:r>
      <w:r w:rsidRPr="00402260">
        <w:rPr>
          <w:rFonts w:cs="Times New Roman"/>
          <w:szCs w:val="24"/>
          <w:lang w:val="en-US"/>
        </w:rPr>
        <w:instrText>std</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1C1EF9">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1C1EF9">
        <w:rPr>
          <w:rFonts w:cs="Times New Roman"/>
          <w:szCs w:val="24"/>
          <w:lang w:val="en-US"/>
        </w:rPr>
        <w:instrText xml:space="preserve"> "</w:instrText>
      </w:r>
      <w:r w:rsidRPr="00402260">
        <w:rPr>
          <w:rFonts w:cs="Times New Roman"/>
          <w:szCs w:val="24"/>
          <w:lang w:val="en-US"/>
        </w:rPr>
        <w:instrText>x</w:instrText>
      </w:r>
      <w:r w:rsidRPr="001C1EF9">
        <w:rPr>
          <w:rFonts w:cs="Times New Roman"/>
          <w:szCs w:val="24"/>
          <w:lang w:val="en-US"/>
        </w:rPr>
        <w:instrText>_</w:instrText>
      </w:r>
      <w:r w:rsidRPr="00402260">
        <w:rPr>
          <w:rFonts w:cs="Times New Roman"/>
          <w:szCs w:val="24"/>
          <w:lang w:val="en-US"/>
        </w:rPr>
        <w:instrText>t</w:instrText>
      </w:r>
      <w:r w:rsidRPr="001C1EF9">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1C1EF9">
        <w:rPr>
          <w:rFonts w:cs="Times New Roman"/>
          <w:szCs w:val="24"/>
          <w:lang w:val="en-US"/>
        </w:rPr>
        <w:instrText xml:space="preserve">&lt;&gt; </w:instrText>
      </w:r>
      <w:r w:rsidRPr="00402260">
        <w:rPr>
          <w:rFonts w:cs="Times New Roman"/>
          <w:szCs w:val="24"/>
          <w:lang w:val="en-US"/>
        </w:rPr>
        <w:instrText>N</w:instrText>
      </w:r>
      <w:r w:rsidRPr="001C1EF9">
        <w:rPr>
          <w:rFonts w:cs="Times New Roman"/>
          <w:szCs w:val="24"/>
          <w:lang w:val="en-US"/>
        </w:rPr>
        <w:instrText xml:space="preserve"> "&gt;"</w:instrText>
      </w:r>
      <w:r w:rsidRPr="00402260">
        <w:rPr>
          <w:rFonts w:cs="Times New Roman"/>
          <w:szCs w:val="24"/>
        </w:rPr>
        <w:fldChar w:fldCharType="end"/>
      </w:r>
      <w:r w:rsidRPr="001C1EF9">
        <w:rPr>
          <w:rFonts w:cs="Times New Roman"/>
          <w:szCs w:val="24"/>
          <w:lang w:val="en-US"/>
        </w:rPr>
        <w:instrText>" ""</w:instrText>
      </w:r>
      <w:r w:rsidRPr="00402260">
        <w:rPr>
          <w:rFonts w:cs="Times New Roman"/>
          <w:szCs w:val="24"/>
        </w:rPr>
        <w:fldChar w:fldCharType="end"/>
      </w:r>
    </w:p>
    <w:p w:rsidR="00CC3AED" w:rsidRPr="00402260" w:rsidRDefault="00CC3AED" w:rsidP="00402260">
      <w:pPr>
        <w:spacing w:line="240" w:lineRule="auto"/>
        <w:ind w:firstLine="567"/>
        <w:jc w:val="both"/>
        <w:rPr>
          <w:rFonts w:cs="Times New Roman"/>
          <w:szCs w:val="24"/>
          <w:lang w:val="en-US"/>
        </w:rPr>
      </w:pP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"std"</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 AND(</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"x_a"</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!Syntax Error, ,,</w:instrText>
      </w:r>
      <w:r w:rsidRPr="00402260">
        <w:rPr>
          <w:rFonts w:cs="Times New Roman"/>
          <w:szCs w:val="24"/>
        </w:rPr>
        <w:fldChar w:fldCharType="end"/>
      </w:r>
      <w:r w:rsidRPr="00402260">
        <w:rPr>
          <w:rFonts w:cs="Times New Roman"/>
          <w:szCs w:val="24"/>
          <w:lang w:val="en-US"/>
        </w:rPr>
        <w:instrText>= 1 "</w:instrText>
      </w:r>
      <w:r w:rsidRPr="00402260">
        <w:rPr>
          <w:rFonts w:cs="Times New Roman"/>
          <w:szCs w:val="24"/>
        </w:rPr>
        <w:fldChar w:fldCharType="begin"/>
      </w:r>
      <w:r w:rsidRPr="00402260">
        <w:rPr>
          <w:rFonts w:cs="Times New Roman"/>
          <w:szCs w:val="24"/>
          <w:lang w:val="en-US"/>
        </w:rPr>
        <w:instrText>QUOTE ""</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begin"/>
      </w:r>
      <w:r w:rsidRPr="00402260">
        <w:rPr>
          <w:rFonts w:cs="Times New Roman"/>
          <w:szCs w:val="24"/>
          <w:lang w:val="en-US"/>
        </w:rPr>
        <w:instrText>QUOTE " _id=\"b7\""</w:instrText>
      </w:r>
      <w:r w:rsidRPr="00402260">
        <w:rPr>
          <w:rFonts w:cs="Times New Roman"/>
          <w:szCs w:val="24"/>
        </w:rPr>
        <w:fldChar w:fldCharType="separate"/>
      </w:r>
      <w:r w:rsidRPr="00402260">
        <w:rPr>
          <w:rFonts w:cs="Times New Roman"/>
          <w:szCs w:val="24"/>
          <w:lang w:val="en-US"/>
        </w:rPr>
        <w:instrText xml:space="preserve"> _id="b7"</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lang w:val="en-US"/>
        </w:rPr>
        <w:t>[2] EN 12193, Light and lighting - Sports lighting</w:t>
      </w:r>
      <w:r w:rsidR="00E20BF8" w:rsidRPr="00402260">
        <w:rPr>
          <w:rFonts w:cs="Times New Roman"/>
          <w:szCs w:val="24"/>
          <w:lang w:val="en-US"/>
        </w:rPr>
        <w:t xml:space="preserve"> (</w:t>
      </w:r>
      <w:r w:rsidR="00E20BF8" w:rsidRPr="00402260">
        <w:rPr>
          <w:rFonts w:cs="Times New Roman"/>
          <w:szCs w:val="24"/>
        </w:rPr>
        <w:t>Свет</w:t>
      </w:r>
      <w:r w:rsidR="00E20BF8" w:rsidRPr="00402260">
        <w:rPr>
          <w:rFonts w:cs="Times New Roman"/>
          <w:szCs w:val="24"/>
          <w:lang w:val="en-US"/>
        </w:rPr>
        <w:t xml:space="preserve"> </w:t>
      </w:r>
      <w:r w:rsidR="00E20BF8" w:rsidRPr="00402260">
        <w:rPr>
          <w:rFonts w:cs="Times New Roman"/>
          <w:szCs w:val="24"/>
        </w:rPr>
        <w:t>и</w:t>
      </w:r>
      <w:r w:rsidR="00E20BF8" w:rsidRPr="00402260">
        <w:rPr>
          <w:rFonts w:cs="Times New Roman"/>
          <w:szCs w:val="24"/>
          <w:lang w:val="en-US"/>
        </w:rPr>
        <w:t xml:space="preserve"> </w:t>
      </w:r>
      <w:r w:rsidR="00E20BF8" w:rsidRPr="00402260">
        <w:rPr>
          <w:rFonts w:cs="Times New Roman"/>
          <w:szCs w:val="24"/>
        </w:rPr>
        <w:t>освещение</w:t>
      </w:r>
      <w:r w:rsidR="00E20BF8" w:rsidRPr="00402260">
        <w:rPr>
          <w:rFonts w:cs="Times New Roman"/>
          <w:szCs w:val="24"/>
          <w:lang w:val="en-US"/>
        </w:rPr>
        <w:t xml:space="preserve">. </w:t>
      </w:r>
      <w:proofErr w:type="gramStart"/>
      <w:r w:rsidR="00E20BF8" w:rsidRPr="00402260">
        <w:rPr>
          <w:rFonts w:cs="Times New Roman"/>
          <w:szCs w:val="24"/>
        </w:rPr>
        <w:t>Спортивное</w:t>
      </w:r>
      <w:r w:rsidR="00E20BF8" w:rsidRPr="00402260">
        <w:rPr>
          <w:rFonts w:cs="Times New Roman"/>
          <w:szCs w:val="24"/>
          <w:lang w:val="en-US"/>
        </w:rPr>
        <w:t xml:space="preserve"> </w:t>
      </w:r>
      <w:r w:rsidR="00E20BF8" w:rsidRPr="00402260">
        <w:rPr>
          <w:rFonts w:cs="Times New Roman"/>
          <w:szCs w:val="24"/>
        </w:rPr>
        <w:t>освещение</w:t>
      </w:r>
      <w:r w:rsidR="00E20BF8" w:rsidRPr="00402260">
        <w:rPr>
          <w:rFonts w:cs="Times New Roman"/>
          <w:szCs w:val="24"/>
          <w:lang w:val="en-US"/>
        </w:rPr>
        <w:t>).</w:t>
      </w: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"std"</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end"/>
      </w:r>
      <w:proofErr w:type="gramEnd"/>
    </w:p>
    <w:p w:rsidR="00CC3AED" w:rsidRPr="00402260" w:rsidRDefault="00CC3AED" w:rsidP="00402260">
      <w:pPr>
        <w:spacing w:line="240" w:lineRule="auto"/>
        <w:ind w:firstLine="567"/>
        <w:jc w:val="both"/>
        <w:rPr>
          <w:rFonts w:cs="Times New Roman"/>
          <w:szCs w:val="24"/>
          <w:lang w:val="en-US"/>
        </w:rPr>
      </w:pP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"std"</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 AND(</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"x_a"</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!Syntax Error, ,,</w:instrText>
      </w:r>
      <w:r w:rsidRPr="00402260">
        <w:rPr>
          <w:rFonts w:cs="Times New Roman"/>
          <w:szCs w:val="24"/>
        </w:rPr>
        <w:fldChar w:fldCharType="end"/>
      </w:r>
      <w:r w:rsidRPr="00402260">
        <w:rPr>
          <w:rFonts w:cs="Times New Roman"/>
          <w:szCs w:val="24"/>
          <w:lang w:val="en-US"/>
        </w:rPr>
        <w:instrText>= 1 "</w:instrText>
      </w:r>
      <w:r w:rsidRPr="00402260">
        <w:rPr>
          <w:rFonts w:cs="Times New Roman"/>
          <w:szCs w:val="24"/>
        </w:rPr>
        <w:fldChar w:fldCharType="begin"/>
      </w:r>
      <w:r w:rsidRPr="00402260">
        <w:rPr>
          <w:rFonts w:cs="Times New Roman"/>
          <w:szCs w:val="24"/>
          <w:lang w:val="en-US"/>
        </w:rPr>
        <w:instrText>QUOTE ""</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begin"/>
      </w:r>
      <w:r w:rsidRPr="00402260">
        <w:rPr>
          <w:rFonts w:cs="Times New Roman"/>
          <w:szCs w:val="24"/>
          <w:lang w:val="en-US"/>
        </w:rPr>
        <w:instrText>QUOTE " _id=\"b9\""</w:instrText>
      </w:r>
      <w:r w:rsidRPr="00402260">
        <w:rPr>
          <w:rFonts w:cs="Times New Roman"/>
          <w:szCs w:val="24"/>
        </w:rPr>
        <w:fldChar w:fldCharType="separate"/>
      </w:r>
      <w:r w:rsidRPr="00402260">
        <w:rPr>
          <w:rFonts w:cs="Times New Roman"/>
          <w:szCs w:val="24"/>
          <w:lang w:val="en-US"/>
        </w:rPr>
        <w:instrText xml:space="preserve"> _id="b9"</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lang w:val="en-US"/>
        </w:rPr>
        <w:t>[3] ISO 45001, Occupational health and safety management systems - requirements with guidance for use</w:t>
      </w:r>
      <w:r w:rsidR="00E20BF8" w:rsidRPr="00402260">
        <w:rPr>
          <w:rFonts w:cs="Times New Roman"/>
          <w:szCs w:val="24"/>
          <w:lang w:val="en-US"/>
        </w:rPr>
        <w:t xml:space="preserve"> (Системы управления охраной труда и промышленной безопасностью - </w:t>
      </w:r>
      <w:r w:rsidR="00E20BF8" w:rsidRPr="00402260">
        <w:rPr>
          <w:rFonts w:cs="Times New Roman"/>
          <w:szCs w:val="24"/>
        </w:rPr>
        <w:t>Т</w:t>
      </w:r>
      <w:r w:rsidR="00E20BF8" w:rsidRPr="00402260">
        <w:rPr>
          <w:rFonts w:cs="Times New Roman"/>
          <w:szCs w:val="24"/>
          <w:lang w:val="en-US"/>
        </w:rPr>
        <w:t>ребования с инструкциями по применению).</w:t>
      </w: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"std"</w:instrText>
      </w:r>
      <w:r w:rsidRPr="00402260">
        <w:rPr>
          <w:rFonts w:cs="Times New Roman"/>
          <w:szCs w:val="24"/>
        </w:rPr>
        <w:fldChar w:fldCharType="separate"/>
      </w:r>
      <w:r w:rsidRPr="00402260">
        <w:rPr>
          <w:rFonts w:cs="Times New Roman"/>
          <w:szCs w:val="24"/>
          <w:lang w:val="en-US"/>
        </w:rPr>
        <w:instrText>std</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end"/>
      </w:r>
    </w:p>
    <w:p w:rsidR="00CC3AED" w:rsidRPr="00402260" w:rsidRDefault="00CC3AED" w:rsidP="00402260">
      <w:pPr>
        <w:spacing w:line="240" w:lineRule="auto"/>
        <w:ind w:firstLine="567"/>
        <w:jc w:val="both"/>
        <w:rPr>
          <w:rFonts w:cs="Times New Roman"/>
          <w:szCs w:val="24"/>
          <w:lang w:val="en-US"/>
        </w:rPr>
      </w:pP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"lgl"</w:instrText>
      </w:r>
      <w:r w:rsidRPr="00402260">
        <w:rPr>
          <w:rFonts w:cs="Times New Roman"/>
          <w:szCs w:val="24"/>
        </w:rPr>
        <w:fldChar w:fldCharType="separate"/>
      </w:r>
      <w:r w:rsidRPr="00402260">
        <w:rPr>
          <w:rFonts w:cs="Times New Roman"/>
          <w:szCs w:val="24"/>
          <w:lang w:val="en-US"/>
        </w:rPr>
        <w:instrText>lgl</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 AND(</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"x_a"</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!Syntax Error, ,,</w:instrText>
      </w:r>
      <w:r w:rsidRPr="00402260">
        <w:rPr>
          <w:rFonts w:cs="Times New Roman"/>
          <w:szCs w:val="24"/>
        </w:rPr>
        <w:fldChar w:fldCharType="end"/>
      </w:r>
      <w:r w:rsidRPr="00402260">
        <w:rPr>
          <w:rFonts w:cs="Times New Roman"/>
          <w:szCs w:val="24"/>
          <w:lang w:val="en-US"/>
        </w:rPr>
        <w:instrText>= 1 "</w:instrText>
      </w:r>
      <w:r w:rsidRPr="00402260">
        <w:rPr>
          <w:rFonts w:cs="Times New Roman"/>
          <w:szCs w:val="24"/>
        </w:rPr>
        <w:fldChar w:fldCharType="begin"/>
      </w:r>
      <w:r w:rsidRPr="00402260">
        <w:rPr>
          <w:rFonts w:cs="Times New Roman"/>
          <w:szCs w:val="24"/>
          <w:lang w:val="en-US"/>
        </w:rPr>
        <w:instrText>QUOTE ""</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begin"/>
      </w:r>
      <w:r w:rsidRPr="00402260">
        <w:rPr>
          <w:rFonts w:cs="Times New Roman"/>
          <w:szCs w:val="24"/>
          <w:lang w:val="en-US"/>
        </w:rPr>
        <w:instrText>QUOTE " _id=\"b4\""</w:instrText>
      </w:r>
      <w:r w:rsidRPr="00402260">
        <w:rPr>
          <w:rFonts w:cs="Times New Roman"/>
          <w:szCs w:val="24"/>
        </w:rPr>
        <w:fldChar w:fldCharType="separate"/>
      </w:r>
      <w:r w:rsidRPr="00402260">
        <w:rPr>
          <w:rFonts w:cs="Times New Roman"/>
          <w:szCs w:val="24"/>
          <w:lang w:val="en-US"/>
        </w:rPr>
        <w:instrText xml:space="preserve"> _id="b4"</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lang w:val="en-US"/>
        </w:rPr>
        <w:t>[4] Directive 2011/83/EU, Directive on Consumer Rights</w:t>
      </w:r>
      <w:r w:rsidR="00E20BF8" w:rsidRPr="00402260">
        <w:rPr>
          <w:rFonts w:cs="Times New Roman"/>
          <w:szCs w:val="24"/>
          <w:lang w:val="en-US"/>
        </w:rPr>
        <w:t xml:space="preserve"> (Директива о правах потребителей)</w:t>
      </w: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"lgl"</w:instrText>
      </w:r>
      <w:r w:rsidRPr="00402260">
        <w:rPr>
          <w:rFonts w:cs="Times New Roman"/>
          <w:szCs w:val="24"/>
        </w:rPr>
        <w:fldChar w:fldCharType="separate"/>
      </w:r>
      <w:r w:rsidRPr="00402260">
        <w:rPr>
          <w:rFonts w:cs="Times New Roman"/>
          <w:szCs w:val="24"/>
          <w:lang w:val="en-US"/>
        </w:rPr>
        <w:instrText>lgl</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end"/>
      </w:r>
    </w:p>
    <w:p w:rsidR="00CC3AED" w:rsidRPr="00402260" w:rsidRDefault="00CC3AED" w:rsidP="00402260">
      <w:pPr>
        <w:spacing w:line="240" w:lineRule="auto"/>
        <w:ind w:firstLine="567"/>
        <w:jc w:val="both"/>
        <w:rPr>
          <w:rFonts w:cs="Times New Roman"/>
          <w:szCs w:val="24"/>
          <w:lang w:val="en-US"/>
        </w:rPr>
      </w:pP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"lgl"</w:instrText>
      </w:r>
      <w:r w:rsidRPr="00402260">
        <w:rPr>
          <w:rFonts w:cs="Times New Roman"/>
          <w:szCs w:val="24"/>
        </w:rPr>
        <w:fldChar w:fldCharType="separate"/>
      </w:r>
      <w:r w:rsidRPr="00402260">
        <w:rPr>
          <w:rFonts w:cs="Times New Roman"/>
          <w:szCs w:val="24"/>
          <w:lang w:val="en-US"/>
        </w:rPr>
        <w:instrText>lgl</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 AND(</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 "x_a"</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w:instrText>
      </w:r>
      <w:r w:rsidRPr="00402260">
        <w:rPr>
          <w:rFonts w:cs="Times New Roman"/>
          <w:szCs w:val="24"/>
        </w:rPr>
        <w:fldChar w:fldCharType="separate"/>
      </w:r>
      <w:r w:rsidRPr="00402260">
        <w:rPr>
          <w:rFonts w:cs="Times New Roman"/>
          <w:szCs w:val="24"/>
          <w:lang w:val="en-US"/>
        </w:rPr>
        <w:instrText>0</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separate"/>
      </w:r>
      <w:r w:rsidRPr="00402260">
        <w:rPr>
          <w:rFonts w:cs="Times New Roman"/>
          <w:szCs w:val="24"/>
          <w:lang w:val="en-US"/>
        </w:rPr>
        <w:instrText>!Syntax Error, ,,</w:instrText>
      </w:r>
      <w:r w:rsidRPr="00402260">
        <w:rPr>
          <w:rFonts w:cs="Times New Roman"/>
          <w:szCs w:val="24"/>
        </w:rPr>
        <w:fldChar w:fldCharType="end"/>
      </w:r>
      <w:r w:rsidRPr="00402260">
        <w:rPr>
          <w:rFonts w:cs="Times New Roman"/>
          <w:szCs w:val="24"/>
          <w:lang w:val="en-US"/>
        </w:rPr>
        <w:instrText>= 1 "</w:instrText>
      </w:r>
      <w:r w:rsidRPr="00402260">
        <w:rPr>
          <w:rFonts w:cs="Times New Roman"/>
          <w:szCs w:val="24"/>
        </w:rPr>
        <w:fldChar w:fldCharType="begin"/>
      </w:r>
      <w:r w:rsidRPr="00402260">
        <w:rPr>
          <w:rFonts w:cs="Times New Roman"/>
          <w:szCs w:val="24"/>
          <w:lang w:val="en-US"/>
        </w:rPr>
        <w:instrText>QUOTE ""</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begin"/>
      </w:r>
      <w:r w:rsidRPr="00402260">
        <w:rPr>
          <w:rFonts w:cs="Times New Roman"/>
          <w:szCs w:val="24"/>
          <w:lang w:val="en-US"/>
        </w:rPr>
        <w:instrText>QUOTE " _id=\"b5\""</w:instrText>
      </w:r>
      <w:r w:rsidRPr="00402260">
        <w:rPr>
          <w:rFonts w:cs="Times New Roman"/>
          <w:szCs w:val="24"/>
        </w:rPr>
        <w:fldChar w:fldCharType="separate"/>
      </w:r>
      <w:r w:rsidRPr="00402260">
        <w:rPr>
          <w:rFonts w:cs="Times New Roman"/>
          <w:szCs w:val="24"/>
          <w:lang w:val="en-US"/>
        </w:rPr>
        <w:instrText xml:space="preserve"> _id="b5"</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lang w:val="en-US"/>
        </w:rPr>
        <w:t>[5] Directive 93/13/EEC, Directive on Unfair terms in Consumer Contracts</w:t>
      </w:r>
      <w:r w:rsidR="00E20BF8" w:rsidRPr="00402260">
        <w:rPr>
          <w:rFonts w:cs="Times New Roman"/>
          <w:szCs w:val="24"/>
          <w:lang w:val="en-US"/>
        </w:rPr>
        <w:t xml:space="preserve"> (Директива о недобросовестных условиях в потребительских договорах)</w:t>
      </w:r>
      <w:r w:rsidRPr="00402260">
        <w:rPr>
          <w:rFonts w:cs="Times New Roman"/>
          <w:szCs w:val="24"/>
        </w:rPr>
        <w:fldChar w:fldCharType="begin"/>
      </w:r>
      <w:r w:rsidRPr="00402260">
        <w:rPr>
          <w:rFonts w:cs="Times New Roman"/>
          <w:szCs w:val="24"/>
          <w:lang w:val="en-US"/>
        </w:rPr>
        <w:instrText>IF "x_-3"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"&lt;/</w:instrText>
      </w:r>
      <w:r w:rsidRPr="00402260">
        <w:rPr>
          <w:rFonts w:cs="Times New Roman"/>
          <w:szCs w:val="24"/>
        </w:rPr>
        <w:fldChar w:fldCharType="begin"/>
      </w:r>
      <w:r w:rsidRPr="00402260">
        <w:rPr>
          <w:rFonts w:cs="Times New Roman"/>
          <w:szCs w:val="24"/>
          <w:lang w:val="en-US"/>
        </w:rPr>
        <w:instrText>QUOTE "lgl"</w:instrText>
      </w:r>
      <w:r w:rsidRPr="00402260">
        <w:rPr>
          <w:rFonts w:cs="Times New Roman"/>
          <w:szCs w:val="24"/>
        </w:rPr>
        <w:fldChar w:fldCharType="separate"/>
      </w:r>
      <w:r w:rsidRPr="00402260">
        <w:rPr>
          <w:rFonts w:cs="Times New Roman"/>
          <w:szCs w:val="24"/>
          <w:lang w:val="en-US"/>
        </w:rPr>
        <w:instrText>lgl</w:instrText>
      </w:r>
      <w:r w:rsidRPr="00402260">
        <w:rPr>
          <w:rFonts w:cs="Times New Roman"/>
          <w:szCs w:val="24"/>
        </w:rPr>
        <w:fldChar w:fldCharType="end"/>
      </w:r>
      <w:r w:rsidRPr="00402260">
        <w:rPr>
          <w:rFonts w:cs="Times New Roman"/>
          <w:szCs w:val="24"/>
          <w:lang w:val="en-US"/>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 "x_t"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lang w:val="en-US"/>
        </w:rPr>
        <w:instrText>&lt;&gt; N "&gt;"</w:instrText>
      </w:r>
      <w:r w:rsidRPr="00402260">
        <w:rPr>
          <w:rFonts w:cs="Times New Roman"/>
          <w:szCs w:val="24"/>
        </w:rPr>
        <w:fldChar w:fldCharType="end"/>
      </w:r>
      <w:r w:rsidRPr="00402260">
        <w:rPr>
          <w:rFonts w:cs="Times New Roman"/>
          <w:szCs w:val="24"/>
          <w:lang w:val="en-US"/>
        </w:rPr>
        <w:instrText>" ""</w:instrText>
      </w:r>
      <w:r w:rsidRPr="00402260">
        <w:rPr>
          <w:rFonts w:cs="Times New Roman"/>
          <w:szCs w:val="24"/>
        </w:rPr>
        <w:fldChar w:fldCharType="end"/>
      </w:r>
    </w:p>
    <w:p w:rsidR="00CC3AED" w:rsidRPr="00402260" w:rsidRDefault="00CC3AED" w:rsidP="00402260">
      <w:pPr>
        <w:spacing w:line="240" w:lineRule="auto"/>
        <w:ind w:firstLine="567"/>
        <w:jc w:val="both"/>
        <w:rPr>
          <w:rFonts w:cs="Times New Roman"/>
          <w:szCs w:val="24"/>
        </w:rPr>
      </w:pP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t</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instrText xml:space="preserve"> "&lt;</w:instrText>
      </w:r>
      <w:r w:rsidRPr="00402260">
        <w:rPr>
          <w:rFonts w:cs="Times New Roman"/>
          <w:szCs w:val="24"/>
        </w:rPr>
        <w:fldChar w:fldCharType="begin"/>
      </w:r>
      <w:r w:rsidRPr="00402260">
        <w:rPr>
          <w:rFonts w:cs="Times New Roman"/>
          <w:szCs w:val="24"/>
          <w:lang w:val="en-US"/>
        </w:rPr>
        <w:instrText>QUOTE</w:instrText>
      </w:r>
      <w:r w:rsidRPr="00402260">
        <w:rPr>
          <w:rFonts w:cs="Times New Roman"/>
          <w:szCs w:val="24"/>
        </w:rPr>
        <w:instrText xml:space="preserve"> "</w:instrText>
      </w:r>
      <w:r w:rsidRPr="00402260">
        <w:rPr>
          <w:rFonts w:cs="Times New Roman"/>
          <w:szCs w:val="24"/>
          <w:lang w:val="en-US"/>
        </w:rPr>
        <w:instrText>unknown</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unknown</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rPr>
        <w:instrText xml:space="preserve">= </w:instrText>
      </w:r>
      <w:r w:rsidRPr="00402260">
        <w:rPr>
          <w:rFonts w:cs="Times New Roman"/>
          <w:szCs w:val="24"/>
          <w:lang w:val="en-US"/>
        </w:rPr>
        <w:instrText>AND</w:instrText>
      </w:r>
      <w:r w:rsidRPr="00402260">
        <w:rPr>
          <w:rFonts w:cs="Times New Roman"/>
          <w:szCs w:val="24"/>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t</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fldChar w:fldCharType="separate"/>
      </w:r>
      <w:r w:rsidRPr="00402260">
        <w:rPr>
          <w:rFonts w:cs="Times New Roman"/>
          <w:szCs w:val="24"/>
        </w:rPr>
        <w:instrText>0</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begin"/>
      </w:r>
      <w:r w:rsidRPr="00402260">
        <w:rPr>
          <w:rFonts w:cs="Times New Roman"/>
          <w:szCs w:val="24"/>
          <w:lang w:val="en-US"/>
        </w:rPr>
        <w:instrText>COMPARE</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a</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fldChar w:fldCharType="separate"/>
      </w:r>
      <w:r w:rsidRPr="00402260">
        <w:rPr>
          <w:rFonts w:cs="Times New Roman"/>
          <w:szCs w:val="24"/>
        </w:rPr>
        <w:instrText>0</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separate"/>
      </w:r>
      <w:r w:rsidRPr="00402260">
        <w:rPr>
          <w:rFonts w:cs="Times New Roman"/>
          <w:szCs w:val="24"/>
        </w:rPr>
        <w:instrText>!</w:instrText>
      </w:r>
      <w:r w:rsidRPr="00402260">
        <w:rPr>
          <w:rFonts w:cs="Times New Roman"/>
          <w:szCs w:val="24"/>
          <w:lang w:val="en-US"/>
        </w:rPr>
        <w:instrText>Syntax</w:instrText>
      </w:r>
      <w:r w:rsidRPr="00402260">
        <w:rPr>
          <w:rFonts w:cs="Times New Roman"/>
          <w:szCs w:val="24"/>
        </w:rPr>
        <w:instrText xml:space="preserve"> </w:instrText>
      </w:r>
      <w:r w:rsidRPr="00402260">
        <w:rPr>
          <w:rFonts w:cs="Times New Roman"/>
          <w:szCs w:val="24"/>
          <w:lang w:val="en-US"/>
        </w:rPr>
        <w:instrText>Error</w:instrText>
      </w:r>
      <w:r w:rsidRPr="00402260">
        <w:rPr>
          <w:rFonts w:cs="Times New Roman"/>
          <w:szCs w:val="24"/>
        </w:rPr>
        <w:instrText>, ,,</w:instrText>
      </w:r>
      <w:r w:rsidRPr="00402260">
        <w:rPr>
          <w:rFonts w:cs="Times New Roman"/>
          <w:szCs w:val="24"/>
        </w:rPr>
        <w:fldChar w:fldCharType="end"/>
      </w:r>
      <w:r w:rsidRPr="00402260">
        <w:rPr>
          <w:rFonts w:cs="Times New Roman"/>
          <w:szCs w:val="24"/>
        </w:rPr>
        <w:instrText>= 1 "</w:instrText>
      </w:r>
      <w:r w:rsidRPr="00402260">
        <w:rPr>
          <w:rFonts w:cs="Times New Roman"/>
          <w:szCs w:val="24"/>
        </w:rPr>
        <w:fldChar w:fldCharType="begin"/>
      </w:r>
      <w:r w:rsidRPr="00402260">
        <w:rPr>
          <w:rFonts w:cs="Times New Roman"/>
          <w:szCs w:val="24"/>
          <w:lang w:val="en-US"/>
        </w:rPr>
        <w:instrText>QUOTE</w:instrText>
      </w:r>
      <w:r w:rsidRPr="00402260">
        <w:rPr>
          <w:rFonts w:cs="Times New Roman"/>
          <w:szCs w:val="24"/>
        </w:rPr>
        <w:instrText xml:space="preserve"> ""</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t</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instrText xml:space="preserve"> "&gt;"</w:instrText>
      </w:r>
      <w:r w:rsidRPr="00402260">
        <w:rPr>
          <w:rFonts w:cs="Times New Roman"/>
          <w:szCs w:val="24"/>
        </w:rPr>
        <w:fldChar w:fldCharType="end"/>
      </w:r>
      <w:r w:rsidRPr="00402260">
        <w:rPr>
          <w:rFonts w:cs="Times New Roman"/>
          <w:szCs w:val="24"/>
        </w:rPr>
        <w:instrText>" "</w:instrText>
      </w:r>
      <w:r w:rsidRPr="00402260">
        <w:rPr>
          <w:rFonts w:cs="Times New Roman"/>
          <w:szCs w:val="24"/>
        </w:rPr>
        <w:fldChar w:fldCharType="begin"/>
      </w:r>
      <w:r w:rsidRPr="00402260">
        <w:rPr>
          <w:rFonts w:cs="Times New Roman"/>
          <w:szCs w:val="24"/>
          <w:lang w:val="en-US"/>
        </w:rPr>
        <w:instrText>QUOTE</w:instrText>
      </w:r>
      <w:r w:rsidRPr="00402260">
        <w:rPr>
          <w:rFonts w:cs="Times New Roman"/>
          <w:szCs w:val="24"/>
        </w:rPr>
        <w:instrText xml:space="preserve"> " _</w:instrText>
      </w:r>
      <w:r w:rsidRPr="00402260">
        <w:rPr>
          <w:rFonts w:cs="Times New Roman"/>
          <w:szCs w:val="24"/>
          <w:lang w:val="en-US"/>
        </w:rPr>
        <w:instrText>id</w:instrText>
      </w:r>
      <w:r w:rsidRPr="00402260">
        <w:rPr>
          <w:rFonts w:cs="Times New Roman"/>
          <w:szCs w:val="24"/>
        </w:rPr>
        <w:instrText>=\"</w:instrText>
      </w:r>
      <w:r w:rsidRPr="00402260">
        <w:rPr>
          <w:rFonts w:cs="Times New Roman"/>
          <w:szCs w:val="24"/>
          <w:lang w:val="en-US"/>
        </w:rPr>
        <w:instrText>b</w:instrText>
      </w:r>
      <w:r w:rsidRPr="00402260">
        <w:rPr>
          <w:rFonts w:cs="Times New Roman"/>
          <w:szCs w:val="24"/>
        </w:rPr>
        <w:instrText>8\""</w:instrText>
      </w:r>
      <w:r w:rsidRPr="00402260">
        <w:rPr>
          <w:rFonts w:cs="Times New Roman"/>
          <w:szCs w:val="24"/>
        </w:rPr>
        <w:fldChar w:fldCharType="separate"/>
      </w:r>
      <w:r w:rsidRPr="00402260">
        <w:rPr>
          <w:rFonts w:cs="Times New Roman"/>
          <w:szCs w:val="24"/>
        </w:rPr>
        <w:instrText xml:space="preserve"> _</w:instrText>
      </w:r>
      <w:r w:rsidRPr="00402260">
        <w:rPr>
          <w:rFonts w:cs="Times New Roman"/>
          <w:szCs w:val="24"/>
          <w:lang w:val="en-US"/>
        </w:rPr>
        <w:instrText>id</w:instrText>
      </w:r>
      <w:r w:rsidRPr="00402260">
        <w:rPr>
          <w:rFonts w:cs="Times New Roman"/>
          <w:szCs w:val="24"/>
        </w:rPr>
        <w:instrText>="</w:instrText>
      </w:r>
      <w:r w:rsidRPr="00402260">
        <w:rPr>
          <w:rFonts w:cs="Times New Roman"/>
          <w:szCs w:val="24"/>
          <w:lang w:val="en-US"/>
        </w:rPr>
        <w:instrText>b</w:instrText>
      </w:r>
      <w:r w:rsidRPr="00402260">
        <w:rPr>
          <w:rFonts w:cs="Times New Roman"/>
          <w:szCs w:val="24"/>
        </w:rPr>
        <w:instrText>8"</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end"/>
      </w:r>
      <w:r w:rsidRPr="00402260">
        <w:rPr>
          <w:rFonts w:cs="Times New Roman"/>
          <w:szCs w:val="24"/>
        </w:rPr>
        <w:t xml:space="preserve">[6] </w:t>
      </w:r>
      <w:r w:rsidR="00E20BF8" w:rsidRPr="00402260">
        <w:rPr>
          <w:rFonts w:cs="Times New Roman"/>
          <w:szCs w:val="24"/>
        </w:rPr>
        <w:t xml:space="preserve">Европейский антидопинговый кодекс поведения, Авеню </w:t>
      </w:r>
      <w:r w:rsidR="00E20BF8" w:rsidRPr="00402260">
        <w:rPr>
          <w:rFonts w:cs="Times New Roman"/>
          <w:szCs w:val="24"/>
          <w:lang w:val="en-US"/>
        </w:rPr>
        <w:t>Arts</w:t>
      </w:r>
      <w:r w:rsidR="00E20BF8" w:rsidRPr="00402260">
        <w:rPr>
          <w:rFonts w:cs="Times New Roman"/>
          <w:szCs w:val="24"/>
        </w:rPr>
        <w:t xml:space="preserve"> 43, 1040 Брюссель, Бельгия. </w: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_-3" "</w:instrText>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t</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instrText xml:space="preserve"> "&lt;/</w:instrText>
      </w:r>
      <w:r w:rsidRPr="00402260">
        <w:rPr>
          <w:rFonts w:cs="Times New Roman"/>
          <w:szCs w:val="24"/>
        </w:rPr>
        <w:fldChar w:fldCharType="begin"/>
      </w:r>
      <w:r w:rsidRPr="00402260">
        <w:rPr>
          <w:rFonts w:cs="Times New Roman"/>
          <w:szCs w:val="24"/>
          <w:lang w:val="en-US"/>
        </w:rPr>
        <w:instrText>QUOTE</w:instrText>
      </w:r>
      <w:r w:rsidRPr="00402260">
        <w:rPr>
          <w:rFonts w:cs="Times New Roman"/>
          <w:szCs w:val="24"/>
        </w:rPr>
        <w:instrText xml:space="preserve"> "</w:instrText>
      </w:r>
      <w:r w:rsidRPr="00402260">
        <w:rPr>
          <w:rFonts w:cs="Times New Roman"/>
          <w:szCs w:val="24"/>
          <w:lang w:val="en-US"/>
        </w:rPr>
        <w:instrText>unknown</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unknown</w:instrText>
      </w:r>
      <w:r w:rsidRPr="00402260">
        <w:rPr>
          <w:rFonts w:cs="Times New Roman"/>
          <w:szCs w:val="24"/>
        </w:rPr>
        <w:fldChar w:fldCharType="end"/>
      </w:r>
      <w:r w:rsidRPr="00402260">
        <w:rPr>
          <w:rFonts w:cs="Times New Roman"/>
          <w:szCs w:val="24"/>
        </w:rPr>
        <w:instrText>"</w:instrText>
      </w:r>
      <w:r w:rsidRPr="00402260">
        <w:rPr>
          <w:rFonts w:cs="Times New Roman"/>
          <w:szCs w:val="24"/>
        </w:rPr>
        <w:fldChar w:fldCharType="end"/>
      </w:r>
      <w:r w:rsidRPr="00402260">
        <w:rPr>
          <w:rFonts w:cs="Times New Roman"/>
          <w:szCs w:val="24"/>
        </w:rPr>
        <w:fldChar w:fldCharType="begin"/>
      </w:r>
      <w:r w:rsidRPr="00402260">
        <w:rPr>
          <w:rFonts w:cs="Times New Roman"/>
          <w:szCs w:val="24"/>
          <w:lang w:val="en-US"/>
        </w:rPr>
        <w:instrText>IF</w:instrText>
      </w:r>
      <w:r w:rsidRPr="00402260">
        <w:rPr>
          <w:rFonts w:cs="Times New Roman"/>
          <w:szCs w:val="24"/>
        </w:rPr>
        <w:fldChar w:fldCharType="begin"/>
      </w:r>
      <w:r w:rsidRPr="00402260">
        <w:rPr>
          <w:rFonts w:cs="Times New Roman"/>
          <w:szCs w:val="24"/>
          <w:lang w:val="en-US"/>
        </w:rPr>
        <w:instrText>DOCPROPERTY</w:instrText>
      </w:r>
      <w:r w:rsidRPr="00402260">
        <w:rPr>
          <w:rFonts w:cs="Times New Roman"/>
          <w:szCs w:val="24"/>
        </w:rPr>
        <w:instrText xml:space="preserve"> "</w:instrText>
      </w:r>
      <w:r w:rsidRPr="00402260">
        <w:rPr>
          <w:rFonts w:cs="Times New Roman"/>
          <w:szCs w:val="24"/>
          <w:lang w:val="en-US"/>
        </w:rPr>
        <w:instrText>x</w:instrText>
      </w:r>
      <w:r w:rsidRPr="00402260">
        <w:rPr>
          <w:rFonts w:cs="Times New Roman"/>
          <w:szCs w:val="24"/>
        </w:rPr>
        <w:instrText>_</w:instrText>
      </w:r>
      <w:r w:rsidRPr="00402260">
        <w:rPr>
          <w:rFonts w:cs="Times New Roman"/>
          <w:szCs w:val="24"/>
          <w:lang w:val="en-US"/>
        </w:rPr>
        <w:instrText>t</w:instrText>
      </w:r>
      <w:r w:rsidRPr="00402260">
        <w:rPr>
          <w:rFonts w:cs="Times New Roman"/>
          <w:szCs w:val="24"/>
        </w:rPr>
        <w:instrText>"</w:instrText>
      </w:r>
      <w:r w:rsidRPr="00402260">
        <w:rPr>
          <w:rFonts w:cs="Times New Roman"/>
          <w:szCs w:val="24"/>
        </w:rPr>
        <w:fldChar w:fldCharType="separate"/>
      </w:r>
      <w:r w:rsidRPr="00402260">
        <w:rPr>
          <w:rFonts w:cs="Times New Roman"/>
          <w:szCs w:val="24"/>
          <w:lang w:val="en-US"/>
        </w:rPr>
        <w:instrText>N</w:instrText>
      </w:r>
      <w:r w:rsidRPr="00402260">
        <w:rPr>
          <w:rFonts w:cs="Times New Roman"/>
          <w:szCs w:val="24"/>
        </w:rPr>
        <w:fldChar w:fldCharType="end"/>
      </w:r>
      <w:r w:rsidRPr="00402260">
        <w:rPr>
          <w:rFonts w:cs="Times New Roman"/>
          <w:szCs w:val="24"/>
        </w:rPr>
        <w:instrText xml:space="preserve">&lt;&gt; </w:instrText>
      </w:r>
      <w:r w:rsidRPr="00402260">
        <w:rPr>
          <w:rFonts w:cs="Times New Roman"/>
          <w:szCs w:val="24"/>
          <w:lang w:val="en-US"/>
        </w:rPr>
        <w:instrText>N</w:instrText>
      </w:r>
      <w:r w:rsidRPr="00402260">
        <w:rPr>
          <w:rFonts w:cs="Times New Roman"/>
          <w:szCs w:val="24"/>
        </w:rPr>
        <w:instrText xml:space="preserve"> "&gt;"</w:instrText>
      </w:r>
      <w:r w:rsidRPr="00402260">
        <w:rPr>
          <w:rFonts w:cs="Times New Roman"/>
          <w:szCs w:val="24"/>
        </w:rPr>
        <w:fldChar w:fldCharType="end"/>
      </w:r>
      <w:r w:rsidRPr="00402260">
        <w:rPr>
          <w:rFonts w:cs="Times New Roman"/>
          <w:szCs w:val="24"/>
        </w:rPr>
        <w:instrText>" ""</w:instrText>
      </w:r>
      <w:r w:rsidRPr="00402260">
        <w:rPr>
          <w:rFonts w:cs="Times New Roman"/>
          <w:szCs w:val="24"/>
        </w:rPr>
        <w:fldChar w:fldCharType="end"/>
      </w:r>
    </w:p>
    <w:p w:rsidR="00CC3AED" w:rsidRPr="00E20BF8" w:rsidRDefault="00CC3AED"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Pr="00E20BF8" w:rsidRDefault="00433FA1" w:rsidP="00B60393">
      <w:pPr>
        <w:spacing w:line="240" w:lineRule="auto"/>
        <w:jc w:val="center"/>
        <w:rPr>
          <w:rFonts w:cs="Times New Roman"/>
          <w:bCs/>
          <w:szCs w:val="24"/>
          <w:lang w:bidi="ru-RU"/>
        </w:rPr>
      </w:pPr>
    </w:p>
    <w:p w:rsidR="00433FA1" w:rsidRDefault="00433FA1" w:rsidP="00B60393">
      <w:pPr>
        <w:spacing w:line="240" w:lineRule="auto"/>
        <w:jc w:val="center"/>
        <w:rPr>
          <w:rFonts w:cs="Times New Roman"/>
          <w:bCs/>
          <w:szCs w:val="24"/>
          <w:lang w:bidi="ru-RU"/>
        </w:rPr>
      </w:pPr>
    </w:p>
    <w:p w:rsidR="00402260" w:rsidRDefault="00402260" w:rsidP="00B60393">
      <w:pPr>
        <w:spacing w:line="240" w:lineRule="auto"/>
        <w:jc w:val="center"/>
        <w:rPr>
          <w:rFonts w:cs="Times New Roman"/>
          <w:bCs/>
          <w:szCs w:val="24"/>
          <w:lang w:bidi="ru-RU"/>
        </w:rPr>
      </w:pPr>
    </w:p>
    <w:p w:rsidR="001C1EF9" w:rsidRPr="00E20BF8" w:rsidRDefault="001C1EF9" w:rsidP="00B60393">
      <w:pPr>
        <w:spacing w:line="240" w:lineRule="auto"/>
        <w:jc w:val="center"/>
        <w:rPr>
          <w:rFonts w:cs="Times New Roman"/>
          <w:bCs/>
          <w:szCs w:val="24"/>
          <w:lang w:bidi="ru-RU"/>
        </w:rPr>
      </w:pPr>
    </w:p>
    <w:p w:rsidR="00433FA1" w:rsidRDefault="00433FA1"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Default="00E54900" w:rsidP="00B60393">
      <w:pPr>
        <w:spacing w:line="240" w:lineRule="auto"/>
        <w:jc w:val="center"/>
        <w:rPr>
          <w:rFonts w:cs="Times New Roman"/>
          <w:bCs/>
          <w:szCs w:val="24"/>
          <w:lang w:val="kk-KZ" w:bidi="ru-RU"/>
        </w:rPr>
      </w:pPr>
    </w:p>
    <w:p w:rsidR="00E54900" w:rsidRPr="00E54900" w:rsidRDefault="00E54900" w:rsidP="00B60393">
      <w:pPr>
        <w:spacing w:line="240" w:lineRule="auto"/>
        <w:jc w:val="center"/>
        <w:rPr>
          <w:rFonts w:cs="Times New Roman"/>
          <w:bCs/>
          <w:szCs w:val="24"/>
          <w:lang w:val="kk-KZ" w:bidi="ru-RU"/>
        </w:rPr>
      </w:pPr>
    </w:p>
    <w:p w:rsidR="00D63D34" w:rsidRPr="00E20BF8" w:rsidRDefault="00D63D34" w:rsidP="00B60393">
      <w:pPr>
        <w:spacing w:line="240" w:lineRule="auto"/>
        <w:jc w:val="center"/>
        <w:rPr>
          <w:rFonts w:cs="Times New Roman"/>
          <w:bCs/>
          <w:szCs w:val="24"/>
          <w:lang w:bidi="ru-RU"/>
        </w:rPr>
      </w:pPr>
    </w:p>
    <w:p w:rsidR="005D6A80" w:rsidRPr="00E20BF8" w:rsidRDefault="005D6A80" w:rsidP="00B60393">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E33F1D" w:rsidTr="00CD063E">
        <w:tc>
          <w:tcPr>
            <w:tcW w:w="9570" w:type="dxa"/>
            <w:tcBorders>
              <w:top w:val="nil"/>
              <w:bottom w:val="nil"/>
            </w:tcBorders>
            <w:shd w:val="clear" w:color="auto" w:fill="auto"/>
          </w:tcPr>
          <w:p w:rsidR="005D6A80" w:rsidRPr="00E33F1D" w:rsidRDefault="00DC45A0" w:rsidP="00B60393">
            <w:pPr>
              <w:spacing w:line="240" w:lineRule="auto"/>
              <w:ind w:firstLine="567"/>
              <w:jc w:val="right"/>
              <w:rPr>
                <w:rFonts w:cs="Times New Roman"/>
                <w:szCs w:val="24"/>
              </w:rPr>
            </w:pPr>
            <w:r w:rsidRPr="00E20BF8">
              <w:rPr>
                <w:rFonts w:cs="Times New Roman"/>
                <w:b/>
                <w:spacing w:val="1"/>
                <w:szCs w:val="24"/>
              </w:rPr>
              <w:t xml:space="preserve">                                                                                 </w:t>
            </w:r>
            <w:r w:rsidR="005D6A80" w:rsidRPr="00E33F1D">
              <w:rPr>
                <w:rFonts w:cs="Times New Roman"/>
                <w:b/>
                <w:spacing w:val="1"/>
                <w:szCs w:val="24"/>
              </w:rPr>
              <w:t>МКС</w:t>
            </w:r>
            <w:r w:rsidR="005D6A80" w:rsidRPr="00E33F1D">
              <w:rPr>
                <w:rFonts w:cs="Times New Roman"/>
                <w:b/>
                <w:szCs w:val="24"/>
              </w:rPr>
              <w:t xml:space="preserve"> </w:t>
            </w:r>
            <w:r w:rsidR="00410514" w:rsidRPr="00AA5D52">
              <w:rPr>
                <w:rFonts w:cs="Times New Roman"/>
                <w:b/>
                <w:szCs w:val="24"/>
              </w:rPr>
              <w:t>03.</w:t>
            </w:r>
            <w:r w:rsidR="00AA5D52" w:rsidRPr="00AA5D52">
              <w:rPr>
                <w:rFonts w:cs="Times New Roman"/>
                <w:b/>
                <w:szCs w:val="24"/>
              </w:rPr>
              <w:t>080</w:t>
            </w:r>
            <w:r w:rsidR="00410514" w:rsidRPr="00AA5D52">
              <w:rPr>
                <w:rFonts w:cs="Times New Roman"/>
                <w:b/>
                <w:szCs w:val="24"/>
              </w:rPr>
              <w:t>.</w:t>
            </w:r>
            <w:r w:rsidR="00AA5D52" w:rsidRPr="00AA5D52">
              <w:rPr>
                <w:rFonts w:cs="Times New Roman"/>
                <w:b/>
                <w:szCs w:val="24"/>
              </w:rPr>
              <w:t>3</w:t>
            </w:r>
            <w:r w:rsidR="00410514" w:rsidRPr="00AA5D52">
              <w:rPr>
                <w:rFonts w:cs="Times New Roman"/>
                <w:b/>
                <w:szCs w:val="24"/>
              </w:rPr>
              <w:t>0</w:t>
            </w:r>
          </w:p>
          <w:p w:rsidR="005D6A80" w:rsidRPr="00E33F1D" w:rsidRDefault="005D6A80" w:rsidP="00B60393">
            <w:pPr>
              <w:spacing w:line="240" w:lineRule="auto"/>
              <w:ind w:firstLine="567"/>
              <w:rPr>
                <w:rFonts w:cs="Times New Roman"/>
                <w:szCs w:val="24"/>
              </w:rPr>
            </w:pPr>
          </w:p>
          <w:p w:rsidR="005D6A80" w:rsidRPr="00E33F1D" w:rsidRDefault="005D6A80" w:rsidP="00864F83">
            <w:pPr>
              <w:spacing w:line="240" w:lineRule="auto"/>
              <w:ind w:firstLine="567"/>
              <w:jc w:val="both"/>
              <w:rPr>
                <w:rFonts w:cs="Times New Roman"/>
                <w:spacing w:val="1"/>
                <w:szCs w:val="24"/>
              </w:rPr>
            </w:pPr>
            <w:r w:rsidRPr="00E33F1D">
              <w:rPr>
                <w:rFonts w:cs="Times New Roman"/>
                <w:b/>
                <w:spacing w:val="1"/>
                <w:szCs w:val="24"/>
              </w:rPr>
              <w:t>Ключевые слова:</w:t>
            </w:r>
            <w:r w:rsidRPr="00E33F1D">
              <w:rPr>
                <w:rFonts w:cs="Times New Roman"/>
                <w:spacing w:val="1"/>
                <w:szCs w:val="24"/>
              </w:rPr>
              <w:t xml:space="preserve"> </w:t>
            </w:r>
            <w:r w:rsidR="00864F83">
              <w:rPr>
                <w:rFonts w:cs="Times New Roman"/>
                <w:spacing w:val="1"/>
                <w:szCs w:val="24"/>
              </w:rPr>
              <w:t xml:space="preserve">фитнес центр, часы работы, физическая активность, </w:t>
            </w:r>
            <w:r w:rsidR="00AA5D52">
              <w:rPr>
                <w:rFonts w:cs="Times New Roman"/>
                <w:spacing w:val="1"/>
                <w:szCs w:val="24"/>
              </w:rPr>
              <w:t>безопасность.</w:t>
            </w:r>
          </w:p>
        </w:tc>
      </w:tr>
      <w:tr w:rsidR="005D6A80" w:rsidRPr="00E33F1D" w:rsidTr="00CD063E">
        <w:tc>
          <w:tcPr>
            <w:tcW w:w="9570" w:type="dxa"/>
            <w:tcBorders>
              <w:top w:val="nil"/>
              <w:bottom w:val="single" w:sz="4" w:space="0" w:color="auto"/>
            </w:tcBorders>
            <w:shd w:val="clear" w:color="auto" w:fill="auto"/>
          </w:tcPr>
          <w:p w:rsidR="005D6A80" w:rsidRPr="00E33F1D" w:rsidRDefault="00DC45A0" w:rsidP="00B60393">
            <w:pPr>
              <w:spacing w:line="240" w:lineRule="auto"/>
              <w:ind w:firstLine="567"/>
              <w:jc w:val="both"/>
              <w:rPr>
                <w:rFonts w:cs="Times New Roman"/>
                <w:b/>
                <w:spacing w:val="-2"/>
                <w:szCs w:val="24"/>
              </w:rPr>
            </w:pPr>
            <w:r w:rsidRPr="00E33F1D">
              <w:rPr>
                <w:rFonts w:cs="Times New Roman"/>
                <w:b/>
                <w:spacing w:val="-2"/>
                <w:szCs w:val="24"/>
              </w:rPr>
              <w:t xml:space="preserve">                              </w:t>
            </w:r>
          </w:p>
        </w:tc>
      </w:tr>
    </w:tbl>
    <w:p w:rsidR="00410514" w:rsidRPr="00E33F1D" w:rsidRDefault="00410514" w:rsidP="00B60393">
      <w:pPr>
        <w:spacing w:line="240" w:lineRule="auto"/>
        <w:jc w:val="both"/>
        <w:rPr>
          <w:rFonts w:cs="Times New Roman"/>
          <w:bCs/>
          <w:szCs w:val="24"/>
          <w:lang w:bidi="ru-RU"/>
        </w:rPr>
      </w:pPr>
    </w:p>
    <w:p w:rsidR="00410514" w:rsidRPr="00E33F1D" w:rsidRDefault="00410514" w:rsidP="00B60393">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10514" w:rsidRPr="00E33F1D" w:rsidTr="00CC3AED">
        <w:tc>
          <w:tcPr>
            <w:tcW w:w="9570" w:type="dxa"/>
            <w:tcBorders>
              <w:top w:val="nil"/>
              <w:bottom w:val="nil"/>
            </w:tcBorders>
            <w:shd w:val="clear" w:color="auto" w:fill="auto"/>
          </w:tcPr>
          <w:p w:rsidR="00DC45A0" w:rsidRPr="00E33F1D" w:rsidRDefault="00DC45A0" w:rsidP="00B60393">
            <w:pPr>
              <w:spacing w:line="240" w:lineRule="auto"/>
              <w:ind w:firstLine="567"/>
              <w:jc w:val="right"/>
              <w:rPr>
                <w:rFonts w:cs="Times New Roman"/>
                <w:szCs w:val="24"/>
              </w:rPr>
            </w:pPr>
            <w:r w:rsidRPr="00E33F1D">
              <w:rPr>
                <w:rFonts w:cs="Times New Roman"/>
                <w:b/>
                <w:spacing w:val="1"/>
                <w:szCs w:val="24"/>
              </w:rPr>
              <w:t xml:space="preserve">                                                                              МКС</w:t>
            </w:r>
            <w:r w:rsidRPr="00E33F1D">
              <w:rPr>
                <w:rFonts w:cs="Times New Roman"/>
                <w:b/>
                <w:szCs w:val="24"/>
              </w:rPr>
              <w:t xml:space="preserve"> 03.</w:t>
            </w:r>
            <w:r w:rsidR="00AA5D52">
              <w:rPr>
                <w:rFonts w:cs="Times New Roman"/>
                <w:b/>
                <w:szCs w:val="24"/>
              </w:rPr>
              <w:t>080</w:t>
            </w:r>
            <w:r w:rsidRPr="00E33F1D">
              <w:rPr>
                <w:rFonts w:cs="Times New Roman"/>
                <w:b/>
                <w:szCs w:val="24"/>
              </w:rPr>
              <w:t>.</w:t>
            </w:r>
            <w:r w:rsidR="00AA5D52">
              <w:rPr>
                <w:rFonts w:cs="Times New Roman"/>
                <w:b/>
                <w:szCs w:val="24"/>
              </w:rPr>
              <w:t>3</w:t>
            </w:r>
            <w:r w:rsidRPr="00E33F1D">
              <w:rPr>
                <w:rFonts w:cs="Times New Roman"/>
                <w:b/>
                <w:szCs w:val="24"/>
              </w:rPr>
              <w:t>0</w:t>
            </w:r>
          </w:p>
          <w:p w:rsidR="00DC45A0" w:rsidRPr="00E33F1D" w:rsidRDefault="00DC45A0" w:rsidP="00B60393">
            <w:pPr>
              <w:spacing w:line="240" w:lineRule="auto"/>
              <w:ind w:firstLine="567"/>
              <w:rPr>
                <w:rFonts w:cs="Times New Roman"/>
                <w:szCs w:val="24"/>
              </w:rPr>
            </w:pPr>
          </w:p>
          <w:p w:rsidR="00410514" w:rsidRPr="00E33F1D" w:rsidRDefault="00DC45A0" w:rsidP="00B60393">
            <w:pPr>
              <w:spacing w:line="240" w:lineRule="auto"/>
              <w:ind w:firstLine="567"/>
              <w:jc w:val="both"/>
              <w:rPr>
                <w:rFonts w:cs="Times New Roman"/>
                <w:spacing w:val="1"/>
                <w:szCs w:val="24"/>
              </w:rPr>
            </w:pPr>
            <w:r w:rsidRPr="00E33F1D">
              <w:rPr>
                <w:rFonts w:cs="Times New Roman"/>
                <w:b/>
                <w:spacing w:val="1"/>
                <w:szCs w:val="24"/>
              </w:rPr>
              <w:t>Ключевые слова:</w:t>
            </w:r>
            <w:r w:rsidRPr="00E33F1D">
              <w:rPr>
                <w:rFonts w:cs="Times New Roman"/>
                <w:spacing w:val="1"/>
                <w:szCs w:val="24"/>
              </w:rPr>
              <w:t xml:space="preserve"> </w:t>
            </w:r>
            <w:r w:rsidR="00AA5D52">
              <w:rPr>
                <w:rFonts w:cs="Times New Roman"/>
                <w:spacing w:val="1"/>
                <w:szCs w:val="24"/>
              </w:rPr>
              <w:t>фитнес центр, часы работы, физическая активность, безопасность.</w:t>
            </w:r>
          </w:p>
        </w:tc>
      </w:tr>
      <w:tr w:rsidR="00410514" w:rsidRPr="00E33F1D" w:rsidTr="00CC3AED">
        <w:tc>
          <w:tcPr>
            <w:tcW w:w="9570" w:type="dxa"/>
            <w:tcBorders>
              <w:top w:val="nil"/>
              <w:bottom w:val="single" w:sz="4" w:space="0" w:color="auto"/>
            </w:tcBorders>
            <w:shd w:val="clear" w:color="auto" w:fill="auto"/>
          </w:tcPr>
          <w:p w:rsidR="00410514" w:rsidRPr="00E33F1D" w:rsidRDefault="00410514" w:rsidP="00B60393">
            <w:pPr>
              <w:spacing w:line="240" w:lineRule="auto"/>
              <w:ind w:firstLine="567"/>
              <w:rPr>
                <w:rFonts w:cs="Times New Roman"/>
                <w:b/>
                <w:spacing w:val="-2"/>
                <w:szCs w:val="24"/>
              </w:rPr>
            </w:pPr>
          </w:p>
        </w:tc>
      </w:tr>
    </w:tbl>
    <w:p w:rsidR="00D63D34" w:rsidRPr="00E33F1D" w:rsidRDefault="00D63D34" w:rsidP="00B60393">
      <w:pPr>
        <w:spacing w:line="240" w:lineRule="auto"/>
        <w:jc w:val="center"/>
        <w:rPr>
          <w:rFonts w:cs="Times New Roman"/>
          <w:bCs/>
          <w:szCs w:val="24"/>
          <w:lang w:bidi="ru-RU"/>
        </w:rPr>
      </w:pPr>
    </w:p>
    <w:p w:rsidR="00521833" w:rsidRPr="00E33F1D" w:rsidRDefault="00521833" w:rsidP="00B60393">
      <w:pPr>
        <w:spacing w:line="240" w:lineRule="auto"/>
        <w:jc w:val="center"/>
        <w:rPr>
          <w:rFonts w:cs="Times New Roman"/>
          <w:bCs/>
          <w:szCs w:val="24"/>
          <w:lang w:bidi="ru-RU"/>
        </w:rPr>
      </w:pPr>
    </w:p>
    <w:p w:rsidR="00482D98" w:rsidRPr="00E33F1D" w:rsidRDefault="009E45F8" w:rsidP="00B60393">
      <w:pPr>
        <w:spacing w:line="240" w:lineRule="auto"/>
        <w:ind w:firstLine="709"/>
        <w:jc w:val="both"/>
        <w:rPr>
          <w:rFonts w:cs="Times New Roman"/>
          <w:bCs/>
          <w:szCs w:val="24"/>
          <w:lang w:bidi="ru-RU"/>
        </w:rPr>
      </w:pPr>
      <w:r w:rsidRPr="00E33F1D">
        <w:rPr>
          <w:rFonts w:cs="Times New Roman"/>
          <w:bCs/>
          <w:szCs w:val="24"/>
          <w:lang w:bidi="ru-RU"/>
        </w:rPr>
        <w:t xml:space="preserve">РАЗРАБОТЧИК: </w:t>
      </w:r>
    </w:p>
    <w:p w:rsidR="009E45F8" w:rsidRPr="00E33F1D" w:rsidRDefault="00410514" w:rsidP="00B60393">
      <w:pPr>
        <w:spacing w:line="240" w:lineRule="auto"/>
        <w:ind w:firstLine="709"/>
        <w:jc w:val="both"/>
        <w:rPr>
          <w:rFonts w:cs="Times New Roman"/>
          <w:b/>
          <w:bCs/>
          <w:szCs w:val="24"/>
          <w:lang w:bidi="ru-RU"/>
        </w:rPr>
      </w:pPr>
      <w:r w:rsidRPr="00E33F1D">
        <w:rPr>
          <w:rFonts w:cs="Times New Roman"/>
          <w:b/>
          <w:bCs/>
          <w:szCs w:val="24"/>
          <w:lang w:bidi="ru-RU"/>
        </w:rPr>
        <w:t>ТОО Фирма Торговая палата</w:t>
      </w:r>
    </w:p>
    <w:p w:rsidR="009E45F8" w:rsidRPr="00E33F1D" w:rsidRDefault="009E45F8" w:rsidP="00B60393">
      <w:pPr>
        <w:spacing w:line="240" w:lineRule="auto"/>
        <w:ind w:firstLine="709"/>
        <w:jc w:val="both"/>
        <w:rPr>
          <w:rFonts w:cs="Times New Roman"/>
          <w:b/>
          <w:bCs/>
          <w:szCs w:val="24"/>
          <w:lang w:bidi="ru-RU"/>
        </w:rPr>
      </w:pPr>
    </w:p>
    <w:p w:rsidR="009E45F8" w:rsidRPr="00E33F1D" w:rsidRDefault="009E45F8" w:rsidP="00B60393">
      <w:pPr>
        <w:spacing w:line="240" w:lineRule="auto"/>
        <w:ind w:firstLine="709"/>
        <w:jc w:val="both"/>
        <w:rPr>
          <w:rFonts w:cs="Times New Roman"/>
          <w:b/>
          <w:bCs/>
          <w:szCs w:val="24"/>
          <w:lang w:bidi="ru-RU"/>
        </w:rPr>
      </w:pPr>
    </w:p>
    <w:p w:rsidR="009E45F8" w:rsidRPr="00E33F1D" w:rsidRDefault="00410514" w:rsidP="00B60393">
      <w:pPr>
        <w:spacing w:line="240" w:lineRule="auto"/>
        <w:ind w:firstLine="709"/>
        <w:jc w:val="both"/>
        <w:rPr>
          <w:rFonts w:cs="Times New Roman"/>
          <w:b/>
          <w:bCs/>
          <w:szCs w:val="24"/>
          <w:lang w:bidi="ru-RU"/>
        </w:rPr>
      </w:pPr>
      <w:r w:rsidRPr="00E33F1D">
        <w:rPr>
          <w:rFonts w:cs="Times New Roman"/>
          <w:b/>
          <w:bCs/>
          <w:szCs w:val="24"/>
          <w:lang w:bidi="ru-RU"/>
        </w:rPr>
        <w:t>Директор</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Ефремов Ю.Ю.</w:t>
      </w:r>
    </w:p>
    <w:p w:rsidR="00410514" w:rsidRPr="00E33F1D" w:rsidRDefault="00410514" w:rsidP="00B60393">
      <w:pPr>
        <w:spacing w:line="240" w:lineRule="auto"/>
        <w:ind w:firstLine="709"/>
        <w:jc w:val="both"/>
        <w:rPr>
          <w:rFonts w:cs="Times New Roman"/>
          <w:b/>
          <w:bCs/>
          <w:szCs w:val="24"/>
          <w:lang w:bidi="ru-RU"/>
        </w:rPr>
      </w:pPr>
    </w:p>
    <w:p w:rsidR="00410514" w:rsidRPr="00E33F1D" w:rsidRDefault="00410514" w:rsidP="00B60393">
      <w:pPr>
        <w:spacing w:line="240" w:lineRule="auto"/>
        <w:ind w:firstLine="709"/>
        <w:jc w:val="both"/>
        <w:rPr>
          <w:rFonts w:cs="Times New Roman"/>
          <w:b/>
          <w:bCs/>
          <w:szCs w:val="24"/>
          <w:lang w:bidi="ru-RU"/>
        </w:rPr>
      </w:pPr>
    </w:p>
    <w:p w:rsidR="00410514" w:rsidRPr="00E82B6B" w:rsidRDefault="00410514" w:rsidP="00B60393">
      <w:pPr>
        <w:spacing w:line="240" w:lineRule="auto"/>
        <w:ind w:firstLine="709"/>
        <w:jc w:val="both"/>
        <w:rPr>
          <w:rFonts w:cs="Times New Roman"/>
          <w:b/>
          <w:bCs/>
          <w:szCs w:val="24"/>
          <w:lang w:bidi="ru-RU"/>
        </w:rPr>
      </w:pPr>
      <w:r w:rsidRPr="00E33F1D">
        <w:rPr>
          <w:rFonts w:cs="Times New Roman"/>
          <w:b/>
          <w:bCs/>
          <w:szCs w:val="24"/>
          <w:lang w:bidi="ru-RU"/>
        </w:rPr>
        <w:t xml:space="preserve">Руководитель проекта по разработке </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Абишев Т.М.</w:t>
      </w:r>
    </w:p>
    <w:sectPr w:rsidR="00410514" w:rsidRPr="00E82B6B" w:rsidSect="00E54900">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554" w:rsidRDefault="00D25554" w:rsidP="0069629D">
      <w:pPr>
        <w:spacing w:line="240" w:lineRule="auto"/>
      </w:pPr>
      <w:r>
        <w:separator/>
      </w:r>
    </w:p>
  </w:endnote>
  <w:endnote w:type="continuationSeparator" w:id="0">
    <w:p w:rsidR="00D25554" w:rsidRDefault="00D25554"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9B0016" w:rsidRPr="00AA4C4E" w:rsidRDefault="009B0016"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E54900">
          <w:rPr>
            <w:rFonts w:cs="Times New Roman"/>
            <w:noProof/>
            <w:szCs w:val="24"/>
          </w:rPr>
          <w:t>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9B0016" w:rsidRPr="00D8737F" w:rsidRDefault="009B0016"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E54900">
          <w:rPr>
            <w:rFonts w:cs="Times New Roman"/>
            <w:noProof/>
            <w:szCs w:val="24"/>
          </w:rPr>
          <w:t>3</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9B0016" w:rsidRDefault="009B0016"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E54900">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554" w:rsidRDefault="00D25554" w:rsidP="0069629D">
      <w:pPr>
        <w:spacing w:line="240" w:lineRule="auto"/>
      </w:pPr>
      <w:r>
        <w:separator/>
      </w:r>
    </w:p>
  </w:footnote>
  <w:footnote w:type="continuationSeparator" w:id="0">
    <w:p w:rsidR="00D25554" w:rsidRDefault="00D25554"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16" w:rsidRPr="009A1E81" w:rsidRDefault="009B0016" w:rsidP="00FA0E06">
    <w:pPr>
      <w:autoSpaceDE w:val="0"/>
      <w:autoSpaceDN w:val="0"/>
      <w:adjustRightInd w:val="0"/>
      <w:spacing w:line="240" w:lineRule="auto"/>
      <w:ind w:firstLine="567"/>
      <w:rPr>
        <w:rFonts w:eastAsia="Calibri" w:cs="Times New Roman"/>
        <w:b/>
        <w:bCs/>
        <w:szCs w:val="24"/>
      </w:rPr>
    </w:pPr>
    <w:proofErr w:type="gramStart"/>
    <w:r w:rsidRPr="00420631">
      <w:rPr>
        <w:rFonts w:eastAsia="Calibri" w:cs="Times New Roman"/>
        <w:b/>
        <w:bCs/>
        <w:szCs w:val="24"/>
      </w:rPr>
      <w:t>СТ</w:t>
    </w:r>
    <w:proofErr w:type="gramEnd"/>
    <w:r w:rsidRPr="00420631">
      <w:rPr>
        <w:rFonts w:eastAsia="Calibri" w:cs="Times New Roman"/>
        <w:b/>
        <w:bCs/>
        <w:szCs w:val="24"/>
      </w:rPr>
      <w:t xml:space="preserve"> РК </w:t>
    </w:r>
    <w:r w:rsidRPr="009A1E81">
      <w:rPr>
        <w:rFonts w:eastAsia="Calibri" w:cs="Times New Roman"/>
        <w:b/>
        <w:bCs/>
        <w:szCs w:val="24"/>
      </w:rPr>
      <w:t>EN 17229</w:t>
    </w:r>
  </w:p>
  <w:p w:rsidR="009B0016" w:rsidRPr="001D08F0" w:rsidRDefault="009B0016" w:rsidP="001D08F0">
    <w:pPr>
      <w:pStyle w:val="a8"/>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16" w:rsidRPr="009A1E81" w:rsidRDefault="009B0016" w:rsidP="00FA0E06">
    <w:pPr>
      <w:autoSpaceDE w:val="0"/>
      <w:autoSpaceDN w:val="0"/>
      <w:adjustRightInd w:val="0"/>
      <w:spacing w:line="240" w:lineRule="auto"/>
      <w:jc w:val="right"/>
      <w:rPr>
        <w:rFonts w:eastAsia="Calibri" w:cs="Times New Roman"/>
        <w:b/>
        <w:bCs/>
        <w:szCs w:val="24"/>
      </w:rPr>
    </w:pPr>
    <w:proofErr w:type="gramStart"/>
    <w:r w:rsidRPr="00420631">
      <w:rPr>
        <w:rFonts w:eastAsia="Calibri" w:cs="Times New Roman"/>
        <w:b/>
        <w:bCs/>
        <w:szCs w:val="24"/>
      </w:rPr>
      <w:t>СТ</w:t>
    </w:r>
    <w:proofErr w:type="gramEnd"/>
    <w:r w:rsidRPr="00420631">
      <w:rPr>
        <w:rFonts w:eastAsia="Calibri" w:cs="Times New Roman"/>
        <w:b/>
        <w:bCs/>
        <w:szCs w:val="24"/>
      </w:rPr>
      <w:t xml:space="preserve"> РК </w:t>
    </w:r>
    <w:r w:rsidRPr="009A1E81">
      <w:rPr>
        <w:rFonts w:eastAsia="Calibri" w:cs="Times New Roman"/>
        <w:b/>
        <w:bCs/>
        <w:szCs w:val="24"/>
      </w:rPr>
      <w:t>EN 17229</w:t>
    </w:r>
    <w:r>
      <w:rPr>
        <w:rFonts w:eastAsia="Calibri" w:cs="Times New Roman"/>
        <w:b/>
        <w:bCs/>
        <w:szCs w:val="24"/>
      </w:rPr>
      <w:t>-20___</w:t>
    </w:r>
  </w:p>
  <w:p w:rsidR="009B0016" w:rsidRPr="009773EF" w:rsidRDefault="009B0016" w:rsidP="008776A4">
    <w:pPr>
      <w:pStyle w:val="a8"/>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016" w:rsidRPr="009A1E81" w:rsidRDefault="009B0016" w:rsidP="00FA0E06">
    <w:pPr>
      <w:autoSpaceDE w:val="0"/>
      <w:autoSpaceDN w:val="0"/>
      <w:adjustRightInd w:val="0"/>
      <w:spacing w:line="240" w:lineRule="auto"/>
      <w:jc w:val="right"/>
      <w:rPr>
        <w:rFonts w:eastAsia="Calibri" w:cs="Times New Roman"/>
        <w:b/>
        <w:bCs/>
        <w:szCs w:val="24"/>
      </w:rPr>
    </w:pPr>
    <w:proofErr w:type="gramStart"/>
    <w:r w:rsidRPr="00420631">
      <w:rPr>
        <w:rFonts w:eastAsia="Calibri" w:cs="Times New Roman"/>
        <w:b/>
        <w:bCs/>
        <w:szCs w:val="24"/>
      </w:rPr>
      <w:t>СТ</w:t>
    </w:r>
    <w:proofErr w:type="gramEnd"/>
    <w:r w:rsidRPr="00420631">
      <w:rPr>
        <w:rFonts w:eastAsia="Calibri" w:cs="Times New Roman"/>
        <w:b/>
        <w:bCs/>
        <w:szCs w:val="24"/>
      </w:rPr>
      <w:t xml:space="preserve"> РК </w:t>
    </w:r>
    <w:r w:rsidRPr="009A1E81">
      <w:rPr>
        <w:rFonts w:eastAsia="Calibri" w:cs="Times New Roman"/>
        <w:b/>
        <w:bCs/>
        <w:szCs w:val="24"/>
      </w:rPr>
      <w:t>EN 17229</w:t>
    </w:r>
  </w:p>
  <w:p w:rsidR="009B0016" w:rsidRPr="001D08F0" w:rsidRDefault="009B0016" w:rsidP="00737BA8">
    <w:pPr>
      <w:pStyle w:val="a8"/>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E3470EA"/>
    <w:lvl w:ilvl="0">
      <w:start w:val="1"/>
      <w:numFmt w:val="decimal"/>
      <w:lvlText w:val="%1."/>
      <w:lvlJc w:val="left"/>
      <w:pPr>
        <w:tabs>
          <w:tab w:val="num" w:pos="643"/>
        </w:tabs>
        <w:ind w:left="643" w:hanging="360"/>
      </w:pPr>
    </w:lvl>
  </w:abstractNum>
  <w:abstractNum w:abstractNumId="1">
    <w:nsid w:val="FFFFFF88"/>
    <w:multiLevelType w:val="singleLevel"/>
    <w:tmpl w:val="AC8620EA"/>
    <w:lvl w:ilvl="0">
      <w:start w:val="1"/>
      <w:numFmt w:val="decimal"/>
      <w:lvlText w:val="%1."/>
      <w:lvlJc w:val="left"/>
      <w:pPr>
        <w:tabs>
          <w:tab w:val="num" w:pos="360"/>
        </w:tabs>
        <w:ind w:left="360" w:hanging="360"/>
      </w:pPr>
    </w:lvl>
  </w:abstractNum>
  <w:abstractNum w:abstractNumId="2">
    <w:nsid w:val="08A55008"/>
    <w:multiLevelType w:val="multilevel"/>
    <w:tmpl w:val="F880092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2771"/>
        </w:tabs>
        <w:ind w:left="2411"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5">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6">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AF43FC0"/>
    <w:multiLevelType w:val="hybridMultilevel"/>
    <w:tmpl w:val="4A2011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9">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5">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567048A5"/>
    <w:multiLevelType w:val="hybridMultilevel"/>
    <w:tmpl w:val="956CC2B8"/>
    <w:lvl w:ilvl="0" w:tplc="CE5892EA">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20">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nsid w:val="6E285349"/>
    <w:multiLevelType w:val="hybridMultilevel"/>
    <w:tmpl w:val="FB58FD5A"/>
    <w:lvl w:ilvl="0" w:tplc="D4E881B8">
      <w:start w:val="1"/>
      <w:numFmt w:val="lowerLetter"/>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F628F"/>
    <w:multiLevelType w:val="multilevel"/>
    <w:tmpl w:val="23DC3B68"/>
    <w:lvl w:ilvl="0">
      <w:start w:val="4"/>
      <w:numFmt w:val="decimal"/>
      <w:pStyle w:val="1"/>
      <w:lvlText w:val="%1"/>
      <w:lvlJc w:val="left"/>
      <w:pPr>
        <w:ind w:left="858" w:hanging="432"/>
      </w:pPr>
      <w:rPr>
        <w:rFonts w:hint="default"/>
      </w:rPr>
    </w:lvl>
    <w:lvl w:ilvl="1">
      <w:start w:val="2"/>
      <w:numFmt w:val="decimal"/>
      <w:pStyle w:val="2"/>
      <w:lvlText w:val="%1.%2"/>
      <w:lvlJc w:val="left"/>
      <w:pPr>
        <w:ind w:left="1144" w:hanging="576"/>
      </w:pPr>
      <w:rPr>
        <w:rFonts w:hint="default"/>
        <w:b/>
      </w:rPr>
    </w:lvl>
    <w:lvl w:ilvl="2">
      <w:start w:val="1"/>
      <w:numFmt w:val="decimal"/>
      <w:pStyle w:val="3"/>
      <w:lvlText w:val="%1.%2.%3"/>
      <w:lvlJc w:val="left"/>
      <w:pPr>
        <w:ind w:left="1004" w:hanging="720"/>
      </w:pPr>
      <w:rPr>
        <w:rFonts w:hint="default"/>
      </w:rPr>
    </w:lvl>
    <w:lvl w:ilvl="3">
      <w:start w:val="1"/>
      <w:numFmt w:val="decimal"/>
      <w:lvlText w:val="%1.%2.%3.%4"/>
      <w:lvlJc w:val="left"/>
      <w:pPr>
        <w:ind w:left="1290" w:hanging="864"/>
      </w:pPr>
      <w:rPr>
        <w:rFonts w:hint="default"/>
      </w:rPr>
    </w:lvl>
    <w:lvl w:ilvl="4">
      <w:start w:val="1"/>
      <w:numFmt w:val="decimal"/>
      <w:lvlText w:val="%1.%2.%3.%4.%5"/>
      <w:lvlJc w:val="left"/>
      <w:pPr>
        <w:ind w:left="1434" w:hanging="1008"/>
      </w:pPr>
      <w:rPr>
        <w:rFonts w:hint="default"/>
      </w:rPr>
    </w:lvl>
    <w:lvl w:ilvl="5">
      <w:start w:val="1"/>
      <w:numFmt w:val="decimal"/>
      <w:lvlText w:val="%1.%2.%3.%4.%5.%6"/>
      <w:lvlJc w:val="left"/>
      <w:pPr>
        <w:ind w:left="1578" w:hanging="1152"/>
      </w:pPr>
      <w:rPr>
        <w:rFonts w:hint="default"/>
      </w:rPr>
    </w:lvl>
    <w:lvl w:ilvl="6">
      <w:start w:val="1"/>
      <w:numFmt w:val="decimal"/>
      <w:lvlText w:val="%1.%2.%3.%4.%5.%6.%7"/>
      <w:lvlJc w:val="left"/>
      <w:pPr>
        <w:ind w:left="1722" w:hanging="1296"/>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010" w:hanging="1584"/>
      </w:pPr>
      <w:rPr>
        <w:rFonts w:hint="default"/>
      </w:rPr>
    </w:lvl>
  </w:abstractNum>
  <w:abstractNum w:abstractNumId="26">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18"/>
  </w:num>
  <w:num w:numId="4">
    <w:abstractNumId w:val="5"/>
  </w:num>
  <w:num w:numId="5">
    <w:abstractNumId w:val="19"/>
  </w:num>
  <w:num w:numId="6">
    <w:abstractNumId w:val="16"/>
  </w:num>
  <w:num w:numId="7">
    <w:abstractNumId w:val="27"/>
  </w:num>
  <w:num w:numId="8">
    <w:abstractNumId w:val="14"/>
  </w:num>
  <w:num w:numId="9">
    <w:abstractNumId w:val="25"/>
  </w:num>
  <w:num w:numId="10">
    <w:abstractNumId w:val="12"/>
  </w:num>
  <w:num w:numId="11">
    <w:abstractNumId w:val="13"/>
  </w:num>
  <w:num w:numId="12">
    <w:abstractNumId w:val="23"/>
  </w:num>
  <w:num w:numId="13">
    <w:abstractNumId w:val="3"/>
  </w:num>
  <w:num w:numId="14">
    <w:abstractNumId w:val="26"/>
  </w:num>
  <w:num w:numId="15">
    <w:abstractNumId w:val="15"/>
  </w:num>
  <w:num w:numId="16">
    <w:abstractNumId w:val="20"/>
  </w:num>
  <w:num w:numId="17">
    <w:abstractNumId w:val="24"/>
  </w:num>
  <w:num w:numId="18">
    <w:abstractNumId w:val="6"/>
  </w:num>
  <w:num w:numId="19">
    <w:abstractNumId w:val="11"/>
  </w:num>
  <w:num w:numId="20">
    <w:abstractNumId w:val="10"/>
  </w:num>
  <w:num w:numId="21">
    <w:abstractNumId w:val="8"/>
  </w:num>
  <w:num w:numId="22">
    <w:abstractNumId w:val="22"/>
  </w:num>
  <w:num w:numId="23">
    <w:abstractNumId w:val="0"/>
  </w:num>
  <w:num w:numId="24">
    <w:abstractNumId w:val="1"/>
  </w:num>
  <w:num w:numId="25">
    <w:abstractNumId w:val="2"/>
  </w:num>
  <w:num w:numId="26">
    <w:abstractNumId w:val="21"/>
  </w:num>
  <w:num w:numId="27">
    <w:abstractNumId w:val="7"/>
  </w:num>
  <w:num w:numId="28">
    <w:abstractNumId w:val="25"/>
  </w:num>
  <w:num w:numId="29">
    <w:abstractNumId w:val="25"/>
  </w:num>
  <w:num w:numId="30">
    <w:abstractNumId w:val="25"/>
  </w:num>
  <w:num w:numId="31">
    <w:abstractNumId w:val="2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4"/>
    </w:lvlOverride>
    <w:lvlOverride w:ilvl="1">
      <w:startOverride w:val="5"/>
    </w:lvlOverride>
    <w:lvlOverride w:ilvl="2">
      <w:startOverride w:val="8"/>
    </w:lvlOverride>
  </w:num>
  <w:num w:numId="33">
    <w:abstractNumId w:val="25"/>
    <w:lvlOverride w:ilvl="0">
      <w:startOverride w:val="4"/>
    </w:lvlOverride>
    <w:lvlOverride w:ilvl="1">
      <w:startOverride w:val="6"/>
    </w:lvlOverride>
  </w:num>
  <w:num w:numId="34">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4"/>
    </w:lvlOverride>
    <w:lvlOverride w:ilvl="1">
      <w:startOverride w:val="5"/>
    </w:lvlOverride>
    <w:lvlOverride w:ilvl="2">
      <w:startOverride w:val="2"/>
    </w:lvlOverride>
    <w:lvlOverride w:ilvl="3">
      <w:startOverride w:val="2"/>
    </w:lvlOverride>
  </w:num>
  <w:num w:numId="36">
    <w:abstractNumId w:val="25"/>
    <w:lvlOverride w:ilvl="0">
      <w:startOverride w:val="4"/>
    </w:lvlOverride>
    <w:lvlOverride w:ilvl="1">
      <w:startOverride w:val="5"/>
    </w:lvlOverride>
    <w:lvlOverride w:ilvl="2">
      <w:startOverride w:val="2"/>
    </w:lvlOverride>
    <w:lvlOverride w:ilvl="3">
      <w:startOverride w:val="2"/>
    </w:lvlOverride>
  </w:num>
  <w:num w:numId="37">
    <w:abstractNumId w:val="25"/>
    <w:lvlOverride w:ilvl="0">
      <w:startOverride w:val="4"/>
    </w:lvlOverride>
    <w:lvlOverride w:ilvl="1">
      <w:startOverride w:val="5"/>
    </w:lvlOverride>
    <w:lvlOverride w:ilvl="2">
      <w:startOverride w:val="3"/>
    </w:lvlOverride>
  </w:num>
  <w:num w:numId="38">
    <w:abstractNumId w:val="25"/>
    <w:lvlOverride w:ilvl="0">
      <w:startOverride w:val="4"/>
    </w:lvlOverride>
    <w:lvlOverride w:ilvl="1">
      <w:startOverride w:val="5"/>
    </w:lvlOverride>
    <w:lvlOverride w:ilvl="2">
      <w:startOverride w:val="3"/>
    </w:lvlOverride>
  </w:num>
  <w:num w:numId="39">
    <w:abstractNumId w:val="25"/>
    <w:lvlOverride w:ilvl="0">
      <w:startOverride w:val="4"/>
    </w:lvlOverride>
    <w:lvlOverride w:ilvl="1">
      <w:startOverride w:val="5"/>
    </w:lvlOverride>
    <w:lvlOverride w:ilvl="2">
      <w:startOverride w:val="4"/>
    </w:lvlOverride>
  </w:num>
  <w:num w:numId="40">
    <w:abstractNumId w:val="25"/>
    <w:lvlOverride w:ilvl="0">
      <w:startOverride w:val="4"/>
    </w:lvlOverride>
    <w:lvlOverride w:ilvl="1">
      <w:startOverride w:val="5"/>
    </w:lvlOverride>
    <w:lvlOverride w:ilvl="2">
      <w:startOverride w:val="5"/>
    </w:lvlOverride>
  </w:num>
  <w:num w:numId="41">
    <w:abstractNumId w:val="25"/>
    <w:lvlOverride w:ilvl="0">
      <w:startOverride w:val="4"/>
    </w:lvlOverride>
    <w:lvlOverride w:ilvl="1">
      <w:startOverride w:val="5"/>
    </w:lvlOverride>
    <w:lvlOverride w:ilvl="2">
      <w:startOverride w:val="6"/>
    </w:lvlOverride>
  </w:num>
  <w:num w:numId="42">
    <w:abstractNumId w:val="25"/>
    <w:lvlOverride w:ilvl="0">
      <w:startOverride w:val="4"/>
    </w:lvlOverride>
    <w:lvlOverride w:ilvl="1">
      <w:startOverride w:val="5"/>
    </w:lvlOverride>
    <w:lvlOverride w:ilvl="2">
      <w:startOverride w:val="6"/>
    </w:lvlOverride>
  </w:num>
  <w:num w:numId="43">
    <w:abstractNumId w:val="25"/>
    <w:lvlOverride w:ilvl="0">
      <w:startOverride w:val="4"/>
    </w:lvlOverride>
    <w:lvlOverride w:ilvl="1">
      <w:startOverride w:val="5"/>
    </w:lvlOverride>
    <w:lvlOverride w:ilvl="2">
      <w:startOverride w:val="8"/>
    </w:lvlOverride>
  </w:num>
  <w:num w:numId="44">
    <w:abstractNumId w:val="25"/>
    <w:lvlOverride w:ilvl="0">
      <w:startOverride w:val="4"/>
    </w:lvlOverride>
    <w:lvlOverride w:ilvl="1">
      <w:startOverride w:val="5"/>
    </w:lvlOverride>
    <w:lvlOverride w:ilvl="2">
      <w:startOverride w:val="2"/>
    </w:lvlOverride>
    <w:lvlOverride w:ilvl="3">
      <w:startOverride w:val="1"/>
    </w:lvlOverride>
  </w:num>
  <w:num w:numId="45">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094"/>
    <w:rsid w:val="00087CDF"/>
    <w:rsid w:val="00091139"/>
    <w:rsid w:val="0009152C"/>
    <w:rsid w:val="00092CBF"/>
    <w:rsid w:val="00093EC4"/>
    <w:rsid w:val="000940DF"/>
    <w:rsid w:val="000953E6"/>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2180"/>
    <w:rsid w:val="000E3E47"/>
    <w:rsid w:val="000E4F61"/>
    <w:rsid w:val="000F172D"/>
    <w:rsid w:val="000F4CDB"/>
    <w:rsid w:val="000F6D66"/>
    <w:rsid w:val="001030C6"/>
    <w:rsid w:val="00103BD8"/>
    <w:rsid w:val="0010544D"/>
    <w:rsid w:val="00106E33"/>
    <w:rsid w:val="0011302E"/>
    <w:rsid w:val="001143DB"/>
    <w:rsid w:val="0011498C"/>
    <w:rsid w:val="001160FD"/>
    <w:rsid w:val="00121985"/>
    <w:rsid w:val="00122461"/>
    <w:rsid w:val="0012533A"/>
    <w:rsid w:val="001253BE"/>
    <w:rsid w:val="001263E7"/>
    <w:rsid w:val="0012735F"/>
    <w:rsid w:val="00127600"/>
    <w:rsid w:val="00127E6C"/>
    <w:rsid w:val="00135CD2"/>
    <w:rsid w:val="00140380"/>
    <w:rsid w:val="00142F63"/>
    <w:rsid w:val="00144569"/>
    <w:rsid w:val="001458F1"/>
    <w:rsid w:val="001546E2"/>
    <w:rsid w:val="00155C7A"/>
    <w:rsid w:val="00156FE4"/>
    <w:rsid w:val="0015739B"/>
    <w:rsid w:val="00157D12"/>
    <w:rsid w:val="001601CE"/>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0BE"/>
    <w:rsid w:val="001A0652"/>
    <w:rsid w:val="001A2858"/>
    <w:rsid w:val="001A2946"/>
    <w:rsid w:val="001A3249"/>
    <w:rsid w:val="001A431B"/>
    <w:rsid w:val="001A43CC"/>
    <w:rsid w:val="001A57CD"/>
    <w:rsid w:val="001A624E"/>
    <w:rsid w:val="001A700A"/>
    <w:rsid w:val="001B3C4C"/>
    <w:rsid w:val="001C1EF9"/>
    <w:rsid w:val="001C20D3"/>
    <w:rsid w:val="001D08F0"/>
    <w:rsid w:val="001D1C2E"/>
    <w:rsid w:val="001D1E4F"/>
    <w:rsid w:val="001D5972"/>
    <w:rsid w:val="001D5EED"/>
    <w:rsid w:val="001E1EB1"/>
    <w:rsid w:val="001E2214"/>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2222"/>
    <w:rsid w:val="00232D81"/>
    <w:rsid w:val="002342D5"/>
    <w:rsid w:val="002347FD"/>
    <w:rsid w:val="0023497F"/>
    <w:rsid w:val="002356B1"/>
    <w:rsid w:val="002366CB"/>
    <w:rsid w:val="002374DD"/>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ACB"/>
    <w:rsid w:val="002D0FA4"/>
    <w:rsid w:val="002D2228"/>
    <w:rsid w:val="002D2709"/>
    <w:rsid w:val="002D59B2"/>
    <w:rsid w:val="002E525B"/>
    <w:rsid w:val="002F1895"/>
    <w:rsid w:val="002F35DD"/>
    <w:rsid w:val="002F74CA"/>
    <w:rsid w:val="00301914"/>
    <w:rsid w:val="00304E51"/>
    <w:rsid w:val="00305332"/>
    <w:rsid w:val="00313345"/>
    <w:rsid w:val="00313501"/>
    <w:rsid w:val="00313801"/>
    <w:rsid w:val="0031672B"/>
    <w:rsid w:val="00320887"/>
    <w:rsid w:val="003209F6"/>
    <w:rsid w:val="0032419A"/>
    <w:rsid w:val="00324563"/>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22BB"/>
    <w:rsid w:val="00383D49"/>
    <w:rsid w:val="00384B7B"/>
    <w:rsid w:val="00385592"/>
    <w:rsid w:val="00386AE8"/>
    <w:rsid w:val="00386CAC"/>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88F"/>
    <w:rsid w:val="003D7D4C"/>
    <w:rsid w:val="003E267C"/>
    <w:rsid w:val="003E3BDA"/>
    <w:rsid w:val="003E5545"/>
    <w:rsid w:val="003E601A"/>
    <w:rsid w:val="003E79C5"/>
    <w:rsid w:val="003F0829"/>
    <w:rsid w:val="003F2DD6"/>
    <w:rsid w:val="003F3502"/>
    <w:rsid w:val="003F4D75"/>
    <w:rsid w:val="003F54BF"/>
    <w:rsid w:val="003F746F"/>
    <w:rsid w:val="0040215D"/>
    <w:rsid w:val="00402260"/>
    <w:rsid w:val="0040669B"/>
    <w:rsid w:val="00410514"/>
    <w:rsid w:val="00412282"/>
    <w:rsid w:val="00412364"/>
    <w:rsid w:val="00412A01"/>
    <w:rsid w:val="00415C70"/>
    <w:rsid w:val="004168CD"/>
    <w:rsid w:val="00422759"/>
    <w:rsid w:val="004236E2"/>
    <w:rsid w:val="0043107C"/>
    <w:rsid w:val="00431E39"/>
    <w:rsid w:val="00433FA1"/>
    <w:rsid w:val="004355C8"/>
    <w:rsid w:val="00436CFF"/>
    <w:rsid w:val="00440B34"/>
    <w:rsid w:val="004419E0"/>
    <w:rsid w:val="0044205D"/>
    <w:rsid w:val="00443892"/>
    <w:rsid w:val="0044431D"/>
    <w:rsid w:val="00446C8C"/>
    <w:rsid w:val="0044770B"/>
    <w:rsid w:val="00453418"/>
    <w:rsid w:val="00456045"/>
    <w:rsid w:val="00456994"/>
    <w:rsid w:val="0046258E"/>
    <w:rsid w:val="00463A98"/>
    <w:rsid w:val="00467D43"/>
    <w:rsid w:val="0047055C"/>
    <w:rsid w:val="00471DCD"/>
    <w:rsid w:val="00482CB0"/>
    <w:rsid w:val="00482D98"/>
    <w:rsid w:val="004830EE"/>
    <w:rsid w:val="00483B84"/>
    <w:rsid w:val="00483C50"/>
    <w:rsid w:val="00490530"/>
    <w:rsid w:val="00493B66"/>
    <w:rsid w:val="00497D25"/>
    <w:rsid w:val="004A0CE5"/>
    <w:rsid w:val="004A2A6B"/>
    <w:rsid w:val="004A3480"/>
    <w:rsid w:val="004A3F35"/>
    <w:rsid w:val="004A476C"/>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968"/>
    <w:rsid w:val="005073AB"/>
    <w:rsid w:val="005075C8"/>
    <w:rsid w:val="00507AA7"/>
    <w:rsid w:val="00510BDD"/>
    <w:rsid w:val="00511F5C"/>
    <w:rsid w:val="00514009"/>
    <w:rsid w:val="00514D3E"/>
    <w:rsid w:val="00516CEE"/>
    <w:rsid w:val="00521833"/>
    <w:rsid w:val="00523EBB"/>
    <w:rsid w:val="00523F26"/>
    <w:rsid w:val="005256B3"/>
    <w:rsid w:val="00531AE6"/>
    <w:rsid w:val="0053369F"/>
    <w:rsid w:val="00534529"/>
    <w:rsid w:val="00535C94"/>
    <w:rsid w:val="005366F9"/>
    <w:rsid w:val="0053693C"/>
    <w:rsid w:val="0053699F"/>
    <w:rsid w:val="00537907"/>
    <w:rsid w:val="005412E2"/>
    <w:rsid w:val="005506B8"/>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66B2"/>
    <w:rsid w:val="005F7ACB"/>
    <w:rsid w:val="00602065"/>
    <w:rsid w:val="00606BD6"/>
    <w:rsid w:val="006124A2"/>
    <w:rsid w:val="0061263B"/>
    <w:rsid w:val="006130BA"/>
    <w:rsid w:val="00614597"/>
    <w:rsid w:val="006169F1"/>
    <w:rsid w:val="00621409"/>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77C6C"/>
    <w:rsid w:val="00682D14"/>
    <w:rsid w:val="0068391C"/>
    <w:rsid w:val="00683E75"/>
    <w:rsid w:val="00685349"/>
    <w:rsid w:val="00686FBA"/>
    <w:rsid w:val="006932CF"/>
    <w:rsid w:val="006958B6"/>
    <w:rsid w:val="0069629D"/>
    <w:rsid w:val="006A016E"/>
    <w:rsid w:val="006A10AD"/>
    <w:rsid w:val="006A3251"/>
    <w:rsid w:val="006A43FA"/>
    <w:rsid w:val="006B1B21"/>
    <w:rsid w:val="006B2BB9"/>
    <w:rsid w:val="006B69BB"/>
    <w:rsid w:val="006C23D8"/>
    <w:rsid w:val="006C4C7A"/>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3E0D"/>
    <w:rsid w:val="0072474B"/>
    <w:rsid w:val="00724C24"/>
    <w:rsid w:val="00724F64"/>
    <w:rsid w:val="0072533F"/>
    <w:rsid w:val="00725A32"/>
    <w:rsid w:val="00725E89"/>
    <w:rsid w:val="00726172"/>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B13"/>
    <w:rsid w:val="00755DC3"/>
    <w:rsid w:val="00765F44"/>
    <w:rsid w:val="00767EC7"/>
    <w:rsid w:val="00770DE2"/>
    <w:rsid w:val="00770E78"/>
    <w:rsid w:val="007711B2"/>
    <w:rsid w:val="00771766"/>
    <w:rsid w:val="007722D2"/>
    <w:rsid w:val="00773418"/>
    <w:rsid w:val="00773C09"/>
    <w:rsid w:val="00775029"/>
    <w:rsid w:val="007750F6"/>
    <w:rsid w:val="00776DE8"/>
    <w:rsid w:val="0078689A"/>
    <w:rsid w:val="00790095"/>
    <w:rsid w:val="00790F47"/>
    <w:rsid w:val="00790F66"/>
    <w:rsid w:val="0079400D"/>
    <w:rsid w:val="007A1951"/>
    <w:rsid w:val="007A49D9"/>
    <w:rsid w:val="007B0128"/>
    <w:rsid w:val="007B1C96"/>
    <w:rsid w:val="007B213D"/>
    <w:rsid w:val="007B2751"/>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3FE6"/>
    <w:rsid w:val="008451FC"/>
    <w:rsid w:val="00851005"/>
    <w:rsid w:val="00853E1E"/>
    <w:rsid w:val="00857A22"/>
    <w:rsid w:val="00860838"/>
    <w:rsid w:val="00861A36"/>
    <w:rsid w:val="008639FC"/>
    <w:rsid w:val="00864F83"/>
    <w:rsid w:val="00867C62"/>
    <w:rsid w:val="00870159"/>
    <w:rsid w:val="00870BCE"/>
    <w:rsid w:val="0087167F"/>
    <w:rsid w:val="0087244A"/>
    <w:rsid w:val="00875C06"/>
    <w:rsid w:val="00877681"/>
    <w:rsid w:val="008776A4"/>
    <w:rsid w:val="00880B6E"/>
    <w:rsid w:val="00882617"/>
    <w:rsid w:val="00882B79"/>
    <w:rsid w:val="00884F23"/>
    <w:rsid w:val="0088707C"/>
    <w:rsid w:val="00890E55"/>
    <w:rsid w:val="008953B0"/>
    <w:rsid w:val="008A2908"/>
    <w:rsid w:val="008A4EDC"/>
    <w:rsid w:val="008A5335"/>
    <w:rsid w:val="008B12BE"/>
    <w:rsid w:val="008B36D9"/>
    <w:rsid w:val="008B47A3"/>
    <w:rsid w:val="008C07B9"/>
    <w:rsid w:val="008C24BB"/>
    <w:rsid w:val="008C67DA"/>
    <w:rsid w:val="008C67F9"/>
    <w:rsid w:val="008C7073"/>
    <w:rsid w:val="008D0836"/>
    <w:rsid w:val="008D196E"/>
    <w:rsid w:val="008D20E1"/>
    <w:rsid w:val="008D44C0"/>
    <w:rsid w:val="008E0654"/>
    <w:rsid w:val="008E3FC9"/>
    <w:rsid w:val="008E662A"/>
    <w:rsid w:val="008F004B"/>
    <w:rsid w:val="008F1AFD"/>
    <w:rsid w:val="0090322E"/>
    <w:rsid w:val="00905106"/>
    <w:rsid w:val="00905FAA"/>
    <w:rsid w:val="009111A5"/>
    <w:rsid w:val="00913A40"/>
    <w:rsid w:val="0091455F"/>
    <w:rsid w:val="00914D86"/>
    <w:rsid w:val="0091550B"/>
    <w:rsid w:val="009161EC"/>
    <w:rsid w:val="009239A4"/>
    <w:rsid w:val="0092486E"/>
    <w:rsid w:val="009266C6"/>
    <w:rsid w:val="009272ED"/>
    <w:rsid w:val="00930B40"/>
    <w:rsid w:val="009312A2"/>
    <w:rsid w:val="00944609"/>
    <w:rsid w:val="0094585A"/>
    <w:rsid w:val="0095308A"/>
    <w:rsid w:val="009566A6"/>
    <w:rsid w:val="00956A75"/>
    <w:rsid w:val="00960B9F"/>
    <w:rsid w:val="00960F59"/>
    <w:rsid w:val="00964B2A"/>
    <w:rsid w:val="009660C3"/>
    <w:rsid w:val="00974FB5"/>
    <w:rsid w:val="0097641E"/>
    <w:rsid w:val="009773EF"/>
    <w:rsid w:val="009826DA"/>
    <w:rsid w:val="009843C6"/>
    <w:rsid w:val="00987894"/>
    <w:rsid w:val="00990662"/>
    <w:rsid w:val="00993D57"/>
    <w:rsid w:val="00994FA5"/>
    <w:rsid w:val="00996E05"/>
    <w:rsid w:val="00997065"/>
    <w:rsid w:val="00997D0E"/>
    <w:rsid w:val="00997DF0"/>
    <w:rsid w:val="009B0016"/>
    <w:rsid w:val="009B20CE"/>
    <w:rsid w:val="009B7932"/>
    <w:rsid w:val="009C29C1"/>
    <w:rsid w:val="009C37B5"/>
    <w:rsid w:val="009C43C6"/>
    <w:rsid w:val="009C4B11"/>
    <w:rsid w:val="009C4FB3"/>
    <w:rsid w:val="009D465A"/>
    <w:rsid w:val="009D6F53"/>
    <w:rsid w:val="009E3A59"/>
    <w:rsid w:val="009E4082"/>
    <w:rsid w:val="009E45F8"/>
    <w:rsid w:val="009E460B"/>
    <w:rsid w:val="009E52C0"/>
    <w:rsid w:val="009E6802"/>
    <w:rsid w:val="00A022C4"/>
    <w:rsid w:val="00A0791E"/>
    <w:rsid w:val="00A1096B"/>
    <w:rsid w:val="00A13571"/>
    <w:rsid w:val="00A15398"/>
    <w:rsid w:val="00A17167"/>
    <w:rsid w:val="00A17403"/>
    <w:rsid w:val="00A17832"/>
    <w:rsid w:val="00A2349F"/>
    <w:rsid w:val="00A243A8"/>
    <w:rsid w:val="00A30CB6"/>
    <w:rsid w:val="00A3357D"/>
    <w:rsid w:val="00A36D3C"/>
    <w:rsid w:val="00A379C6"/>
    <w:rsid w:val="00A406CD"/>
    <w:rsid w:val="00A55BE2"/>
    <w:rsid w:val="00A576F3"/>
    <w:rsid w:val="00A57C04"/>
    <w:rsid w:val="00A622A8"/>
    <w:rsid w:val="00A646B7"/>
    <w:rsid w:val="00A64BF7"/>
    <w:rsid w:val="00A70385"/>
    <w:rsid w:val="00A704A6"/>
    <w:rsid w:val="00A731C8"/>
    <w:rsid w:val="00A760E9"/>
    <w:rsid w:val="00A80AED"/>
    <w:rsid w:val="00A86958"/>
    <w:rsid w:val="00A91570"/>
    <w:rsid w:val="00A952BD"/>
    <w:rsid w:val="00A96CAA"/>
    <w:rsid w:val="00A9701A"/>
    <w:rsid w:val="00AA4C4E"/>
    <w:rsid w:val="00AA5A00"/>
    <w:rsid w:val="00AA5D52"/>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0641"/>
    <w:rsid w:val="00B5593E"/>
    <w:rsid w:val="00B56E21"/>
    <w:rsid w:val="00B602E6"/>
    <w:rsid w:val="00B60393"/>
    <w:rsid w:val="00B607FC"/>
    <w:rsid w:val="00B65022"/>
    <w:rsid w:val="00B67B12"/>
    <w:rsid w:val="00B72C85"/>
    <w:rsid w:val="00B72E9E"/>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51A0D"/>
    <w:rsid w:val="00C52DF4"/>
    <w:rsid w:val="00C53FFF"/>
    <w:rsid w:val="00C607B6"/>
    <w:rsid w:val="00C636E0"/>
    <w:rsid w:val="00C64015"/>
    <w:rsid w:val="00C669F0"/>
    <w:rsid w:val="00C70B0E"/>
    <w:rsid w:val="00C753D4"/>
    <w:rsid w:val="00C753F3"/>
    <w:rsid w:val="00C80181"/>
    <w:rsid w:val="00C838ED"/>
    <w:rsid w:val="00C86AE3"/>
    <w:rsid w:val="00C86B8F"/>
    <w:rsid w:val="00C92109"/>
    <w:rsid w:val="00C93C80"/>
    <w:rsid w:val="00C96666"/>
    <w:rsid w:val="00CA06DD"/>
    <w:rsid w:val="00CA43FB"/>
    <w:rsid w:val="00CA4E01"/>
    <w:rsid w:val="00CB48AF"/>
    <w:rsid w:val="00CC019C"/>
    <w:rsid w:val="00CC3024"/>
    <w:rsid w:val="00CC3AED"/>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B76"/>
    <w:rsid w:val="00CF4CF3"/>
    <w:rsid w:val="00D02998"/>
    <w:rsid w:val="00D05191"/>
    <w:rsid w:val="00D062CA"/>
    <w:rsid w:val="00D11025"/>
    <w:rsid w:val="00D1192A"/>
    <w:rsid w:val="00D12195"/>
    <w:rsid w:val="00D16F97"/>
    <w:rsid w:val="00D20480"/>
    <w:rsid w:val="00D217E3"/>
    <w:rsid w:val="00D21D10"/>
    <w:rsid w:val="00D24A92"/>
    <w:rsid w:val="00D25554"/>
    <w:rsid w:val="00D27372"/>
    <w:rsid w:val="00D27C20"/>
    <w:rsid w:val="00D339B8"/>
    <w:rsid w:val="00D36B48"/>
    <w:rsid w:val="00D4098B"/>
    <w:rsid w:val="00D40E6D"/>
    <w:rsid w:val="00D41EDD"/>
    <w:rsid w:val="00D43B94"/>
    <w:rsid w:val="00D44095"/>
    <w:rsid w:val="00D55A37"/>
    <w:rsid w:val="00D56C41"/>
    <w:rsid w:val="00D61287"/>
    <w:rsid w:val="00D61AE3"/>
    <w:rsid w:val="00D62055"/>
    <w:rsid w:val="00D621E2"/>
    <w:rsid w:val="00D62B88"/>
    <w:rsid w:val="00D63D34"/>
    <w:rsid w:val="00D64E0C"/>
    <w:rsid w:val="00D655DD"/>
    <w:rsid w:val="00D6604D"/>
    <w:rsid w:val="00D6690D"/>
    <w:rsid w:val="00D713BF"/>
    <w:rsid w:val="00D7187A"/>
    <w:rsid w:val="00D82A64"/>
    <w:rsid w:val="00D85808"/>
    <w:rsid w:val="00D8737F"/>
    <w:rsid w:val="00D922C0"/>
    <w:rsid w:val="00D9263C"/>
    <w:rsid w:val="00D97413"/>
    <w:rsid w:val="00DA1DF1"/>
    <w:rsid w:val="00DA210C"/>
    <w:rsid w:val="00DA6077"/>
    <w:rsid w:val="00DB0205"/>
    <w:rsid w:val="00DB1F08"/>
    <w:rsid w:val="00DB54DC"/>
    <w:rsid w:val="00DB597B"/>
    <w:rsid w:val="00DC2F29"/>
    <w:rsid w:val="00DC3190"/>
    <w:rsid w:val="00DC45A0"/>
    <w:rsid w:val="00DC7613"/>
    <w:rsid w:val="00DD5080"/>
    <w:rsid w:val="00DD5548"/>
    <w:rsid w:val="00DD5A81"/>
    <w:rsid w:val="00DD68A4"/>
    <w:rsid w:val="00DE1302"/>
    <w:rsid w:val="00DE1F8A"/>
    <w:rsid w:val="00DE20A1"/>
    <w:rsid w:val="00DE54F1"/>
    <w:rsid w:val="00DE5870"/>
    <w:rsid w:val="00DE7CEB"/>
    <w:rsid w:val="00DF1DE8"/>
    <w:rsid w:val="00DF2B2F"/>
    <w:rsid w:val="00DF5ADD"/>
    <w:rsid w:val="00DF5FA8"/>
    <w:rsid w:val="00DF606C"/>
    <w:rsid w:val="00DF60CD"/>
    <w:rsid w:val="00DF6B0E"/>
    <w:rsid w:val="00DF6D55"/>
    <w:rsid w:val="00DF743C"/>
    <w:rsid w:val="00E016A3"/>
    <w:rsid w:val="00E05848"/>
    <w:rsid w:val="00E069B1"/>
    <w:rsid w:val="00E10507"/>
    <w:rsid w:val="00E11996"/>
    <w:rsid w:val="00E14473"/>
    <w:rsid w:val="00E15EDF"/>
    <w:rsid w:val="00E20BF8"/>
    <w:rsid w:val="00E21A2A"/>
    <w:rsid w:val="00E320B7"/>
    <w:rsid w:val="00E33F1D"/>
    <w:rsid w:val="00E354FC"/>
    <w:rsid w:val="00E36F83"/>
    <w:rsid w:val="00E41C20"/>
    <w:rsid w:val="00E42E4E"/>
    <w:rsid w:val="00E43840"/>
    <w:rsid w:val="00E4688F"/>
    <w:rsid w:val="00E54900"/>
    <w:rsid w:val="00E55282"/>
    <w:rsid w:val="00E56565"/>
    <w:rsid w:val="00E610A4"/>
    <w:rsid w:val="00E612CF"/>
    <w:rsid w:val="00E62BAE"/>
    <w:rsid w:val="00E70CE0"/>
    <w:rsid w:val="00E71A10"/>
    <w:rsid w:val="00E72408"/>
    <w:rsid w:val="00E73134"/>
    <w:rsid w:val="00E75E65"/>
    <w:rsid w:val="00E778D5"/>
    <w:rsid w:val="00E82B6B"/>
    <w:rsid w:val="00E86578"/>
    <w:rsid w:val="00E948B5"/>
    <w:rsid w:val="00E9515A"/>
    <w:rsid w:val="00E966CA"/>
    <w:rsid w:val="00E96A5B"/>
    <w:rsid w:val="00E97C46"/>
    <w:rsid w:val="00EA0A68"/>
    <w:rsid w:val="00EB0E3F"/>
    <w:rsid w:val="00EB7428"/>
    <w:rsid w:val="00EB7B9D"/>
    <w:rsid w:val="00EB7BF8"/>
    <w:rsid w:val="00EC0775"/>
    <w:rsid w:val="00EC1DE6"/>
    <w:rsid w:val="00EC3DA9"/>
    <w:rsid w:val="00EE3449"/>
    <w:rsid w:val="00EF23B8"/>
    <w:rsid w:val="00EF30F2"/>
    <w:rsid w:val="00EF4586"/>
    <w:rsid w:val="00F06C9F"/>
    <w:rsid w:val="00F132FC"/>
    <w:rsid w:val="00F16B2A"/>
    <w:rsid w:val="00F17E26"/>
    <w:rsid w:val="00F21A58"/>
    <w:rsid w:val="00F22A1F"/>
    <w:rsid w:val="00F22BC5"/>
    <w:rsid w:val="00F4415F"/>
    <w:rsid w:val="00F50E4A"/>
    <w:rsid w:val="00F541F7"/>
    <w:rsid w:val="00F57B15"/>
    <w:rsid w:val="00F62197"/>
    <w:rsid w:val="00F65196"/>
    <w:rsid w:val="00F71DBA"/>
    <w:rsid w:val="00F759CB"/>
    <w:rsid w:val="00F75C48"/>
    <w:rsid w:val="00F76D48"/>
    <w:rsid w:val="00F8395A"/>
    <w:rsid w:val="00F94B95"/>
    <w:rsid w:val="00F96DD5"/>
    <w:rsid w:val="00FA07F6"/>
    <w:rsid w:val="00FA0857"/>
    <w:rsid w:val="00FA0E06"/>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D6B8A"/>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9"/>
      </w:numPr>
      <w:spacing w:after="240" w:line="240" w:lineRule="auto"/>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
    <w:link w:val="a9"/>
    <w:uiPriority w:val="99"/>
    <w:unhideWhenUsed/>
    <w:rsid w:val="0069629D"/>
    <w:pPr>
      <w:tabs>
        <w:tab w:val="center" w:pos="4677"/>
        <w:tab w:val="right" w:pos="9355"/>
      </w:tabs>
      <w:spacing w:line="240" w:lineRule="auto"/>
    </w:pPr>
  </w:style>
  <w:style w:type="character" w:customStyle="1" w:styleId="a9">
    <w:name w:val="Верхний колонтитул Знак"/>
    <w:basedOn w:val="a0"/>
    <w:link w:val="a8"/>
    <w:uiPriority w:val="99"/>
    <w:rsid w:val="0069629D"/>
  </w:style>
  <w:style w:type="paragraph" w:styleId="aa">
    <w:name w:val="footer"/>
    <w:basedOn w:val="a"/>
    <w:link w:val="ab"/>
    <w:uiPriority w:val="99"/>
    <w:unhideWhenUsed/>
    <w:rsid w:val="0069629D"/>
    <w:pPr>
      <w:tabs>
        <w:tab w:val="center" w:pos="4677"/>
        <w:tab w:val="right" w:pos="9355"/>
      </w:tabs>
      <w:spacing w:line="240" w:lineRule="auto"/>
    </w:pPr>
  </w:style>
  <w:style w:type="character" w:customStyle="1" w:styleId="ab">
    <w:name w:val="Нижний колонтитул Знак"/>
    <w:basedOn w:val="a0"/>
    <w:link w:val="aa"/>
    <w:uiPriority w:val="99"/>
    <w:rsid w:val="0069629D"/>
  </w:style>
  <w:style w:type="table" w:styleId="ac">
    <w:name w:val="Table Grid"/>
    <w:basedOn w:val="a1"/>
    <w:uiPriority w:val="5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e">
    <w:name w:val="No Spacing"/>
    <w:uiPriority w:val="1"/>
    <w:qFormat/>
    <w:rsid w:val="003D6FD5"/>
    <w:pPr>
      <w:spacing w:after="0" w:line="240" w:lineRule="auto"/>
    </w:pPr>
  </w:style>
  <w:style w:type="paragraph" w:styleId="af">
    <w:name w:val="Balloon Text"/>
    <w:basedOn w:val="a"/>
    <w:link w:val="af0"/>
    <w:uiPriority w:val="99"/>
    <w:semiHidden/>
    <w:unhideWhenUsed/>
    <w:rsid w:val="0037402A"/>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f1">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f2">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f3">
    <w:name w:val="Body Text"/>
    <w:basedOn w:val="a"/>
    <w:link w:val="af4"/>
    <w:rsid w:val="00956A75"/>
    <w:pPr>
      <w:spacing w:after="120" w:line="240" w:lineRule="auto"/>
    </w:pPr>
    <w:rPr>
      <w:rFonts w:eastAsia="Calibri" w:cs="Times New Roman"/>
      <w:sz w:val="20"/>
      <w:szCs w:val="20"/>
      <w:lang w:eastAsia="ru-RU"/>
    </w:rPr>
  </w:style>
  <w:style w:type="character" w:customStyle="1" w:styleId="af4">
    <w:name w:val="Основной текст Знак"/>
    <w:basedOn w:val="a0"/>
    <w:link w:val="af3"/>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5">
    <w:name w:val="Подпись к картинке_"/>
    <w:link w:val="af6"/>
    <w:rsid w:val="00197F2A"/>
    <w:rPr>
      <w:rFonts w:ascii="Times New Roman" w:eastAsia="Times New Roman" w:hAnsi="Times New Roman" w:cs="Times New Roman"/>
      <w:shd w:val="clear" w:color="auto" w:fill="FFFFFF"/>
    </w:rPr>
  </w:style>
  <w:style w:type="paragraph" w:customStyle="1" w:styleId="af6">
    <w:name w:val="Подпись к картинке"/>
    <w:basedOn w:val="a"/>
    <w:link w:val="af5"/>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7">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8">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9">
    <w:name w:val="Подпись к таблице_"/>
    <w:link w:val="afa"/>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a">
    <w:name w:val="Подпись к таблице"/>
    <w:basedOn w:val="a"/>
    <w:link w:val="af9"/>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b">
    <w:name w:val="Body Text Indent"/>
    <w:basedOn w:val="a"/>
    <w:link w:val="afc"/>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c">
    <w:name w:val="Основной текст с отступом Знак"/>
    <w:basedOn w:val="a0"/>
    <w:link w:val="afb"/>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d">
    <w:name w:val="page number"/>
    <w:basedOn w:val="a0"/>
    <w:rsid w:val="007F22D3"/>
  </w:style>
  <w:style w:type="character" w:styleId="afe">
    <w:name w:val="annotation reference"/>
    <w:basedOn w:val="a0"/>
    <w:uiPriority w:val="99"/>
    <w:semiHidden/>
    <w:unhideWhenUsed/>
    <w:rsid w:val="006958B6"/>
    <w:rPr>
      <w:sz w:val="16"/>
      <w:szCs w:val="16"/>
    </w:rPr>
  </w:style>
  <w:style w:type="paragraph" w:styleId="aff">
    <w:name w:val="annotation text"/>
    <w:basedOn w:val="a"/>
    <w:link w:val="aff0"/>
    <w:uiPriority w:val="99"/>
    <w:semiHidden/>
    <w:unhideWhenUsed/>
    <w:rsid w:val="006958B6"/>
    <w:pPr>
      <w:spacing w:line="240" w:lineRule="auto"/>
    </w:pPr>
    <w:rPr>
      <w:sz w:val="20"/>
      <w:szCs w:val="20"/>
    </w:rPr>
  </w:style>
  <w:style w:type="character" w:customStyle="1" w:styleId="aff0">
    <w:name w:val="Текст примечания Знак"/>
    <w:basedOn w:val="a0"/>
    <w:link w:val="aff"/>
    <w:uiPriority w:val="99"/>
    <w:semiHidden/>
    <w:rsid w:val="006958B6"/>
    <w:rPr>
      <w:sz w:val="20"/>
      <w:szCs w:val="20"/>
    </w:rPr>
  </w:style>
  <w:style w:type="paragraph" w:styleId="aff1">
    <w:name w:val="annotation subject"/>
    <w:basedOn w:val="aff"/>
    <w:next w:val="aff"/>
    <w:link w:val="aff2"/>
    <w:uiPriority w:val="99"/>
    <w:semiHidden/>
    <w:unhideWhenUsed/>
    <w:rsid w:val="006958B6"/>
    <w:rPr>
      <w:b/>
      <w:bCs/>
    </w:rPr>
  </w:style>
  <w:style w:type="character" w:customStyle="1" w:styleId="aff2">
    <w:name w:val="Тема примечания Знак"/>
    <w:basedOn w:val="aff0"/>
    <w:link w:val="aff1"/>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f3">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paragraph" w:customStyle="1" w:styleId="Note">
    <w:name w:val="Note"/>
    <w:basedOn w:val="a"/>
    <w:rsid w:val="00CC3AED"/>
    <w:pPr>
      <w:tabs>
        <w:tab w:val="left" w:pos="965"/>
      </w:tabs>
      <w:spacing w:after="240" w:line="220" w:lineRule="atLeast"/>
      <w:jc w:val="both"/>
    </w:pPr>
    <w:rPr>
      <w:rFonts w:ascii="Cambria" w:eastAsia="Calibri" w:hAnsi="Cambria" w:cs="Times New Roman"/>
      <w:sz w:val="20"/>
      <w:lang w:val="en-GB"/>
    </w:rPr>
  </w:style>
  <w:style w:type="character" w:customStyle="1" w:styleId="stddocNumber">
    <w:name w:val="std_docNumber"/>
    <w:rsid w:val="00CC3AED"/>
    <w:rPr>
      <w:rFonts w:ascii="Cambria" w:hAnsi="Cambria"/>
      <w:bdr w:val="none" w:sz="0" w:space="0" w:color="auto"/>
      <w:shd w:val="clear" w:color="auto" w:fill="F2DBDB"/>
    </w:rPr>
  </w:style>
  <w:style w:type="character" w:customStyle="1" w:styleId="stddocPartNumber">
    <w:name w:val="std_docPartNumber"/>
    <w:rsid w:val="00CC3AED"/>
    <w:rPr>
      <w:rFonts w:ascii="Cambria" w:hAnsi="Cambria"/>
      <w:bdr w:val="none" w:sz="0" w:space="0" w:color="auto"/>
      <w:shd w:val="clear" w:color="auto" w:fill="EAF1DD"/>
    </w:rPr>
  </w:style>
  <w:style w:type="character" w:customStyle="1" w:styleId="stddocTitle">
    <w:name w:val="std_docTitle"/>
    <w:rsid w:val="00CC3AED"/>
    <w:rPr>
      <w:rFonts w:ascii="Cambria" w:hAnsi="Cambria"/>
      <w:i/>
      <w:bdr w:val="none" w:sz="0" w:space="0" w:color="auto"/>
      <w:shd w:val="clear" w:color="auto" w:fill="FDE9D9"/>
    </w:rPr>
  </w:style>
  <w:style w:type="character" w:customStyle="1" w:styleId="stdpublisher">
    <w:name w:val="std_publisher"/>
    <w:rsid w:val="00CC3AED"/>
    <w:rPr>
      <w:rFonts w:ascii="Cambria" w:hAnsi="Cambria"/>
      <w:bdr w:val="none" w:sz="0" w:space="0" w:color="auto"/>
      <w:shd w:val="clear" w:color="auto" w:fill="C6D9F1"/>
    </w:rPr>
  </w:style>
  <w:style w:type="character" w:customStyle="1" w:styleId="stdyear">
    <w:name w:val="std_year"/>
    <w:rsid w:val="00CC3AED"/>
    <w:rPr>
      <w:rFonts w:ascii="Cambria" w:hAnsi="Cambria"/>
      <w:bdr w:val="none" w:sz="0" w:space="0" w:color="auto"/>
      <w:shd w:val="clear" w:color="auto" w:fill="DAEEF3"/>
    </w:rPr>
  </w:style>
  <w:style w:type="paragraph" w:customStyle="1" w:styleId="ListContinue1">
    <w:name w:val="List Continue 1"/>
    <w:basedOn w:val="a"/>
    <w:rsid w:val="00CC3AED"/>
    <w:pPr>
      <w:spacing w:after="240" w:line="240" w:lineRule="atLeast"/>
      <w:ind w:left="403" w:hanging="403"/>
      <w:jc w:val="both"/>
    </w:pPr>
    <w:rPr>
      <w:rFonts w:ascii="Cambria" w:eastAsia="Calibri" w:hAnsi="Cambria" w:cs="Times New Roman"/>
      <w:sz w:val="22"/>
      <w:lang w:val="fr-FR"/>
    </w:rPr>
  </w:style>
  <w:style w:type="paragraph" w:customStyle="1" w:styleId="Definition">
    <w:name w:val="Definition"/>
    <w:basedOn w:val="a"/>
    <w:rsid w:val="00CC3AED"/>
    <w:pPr>
      <w:spacing w:after="240" w:line="230" w:lineRule="atLeast"/>
      <w:jc w:val="both"/>
    </w:pPr>
    <w:rPr>
      <w:rFonts w:ascii="Cambria" w:eastAsia="Calibri" w:hAnsi="Cambria" w:cs="Times New Roman"/>
      <w:sz w:val="22"/>
      <w:lang w:val="en-GB"/>
    </w:rPr>
  </w:style>
  <w:style w:type="paragraph" w:customStyle="1" w:styleId="Terms">
    <w:name w:val="Term(s)"/>
    <w:basedOn w:val="a"/>
    <w:rsid w:val="00CC3AED"/>
    <w:pPr>
      <w:keepNext/>
      <w:suppressAutoHyphens/>
      <w:spacing w:line="240" w:lineRule="atLeast"/>
    </w:pPr>
    <w:rPr>
      <w:rFonts w:ascii="Cambria" w:eastAsia="Calibri" w:hAnsi="Cambria" w:cs="Times New Roman"/>
      <w:b/>
      <w:sz w:val="22"/>
      <w:lang w:val="en-GB"/>
    </w:rPr>
  </w:style>
  <w:style w:type="paragraph" w:customStyle="1" w:styleId="TermNum">
    <w:name w:val="TermNum"/>
    <w:basedOn w:val="a"/>
    <w:rsid w:val="00CC3AED"/>
    <w:pPr>
      <w:keepNext/>
      <w:spacing w:line="240" w:lineRule="atLeast"/>
      <w:jc w:val="both"/>
    </w:pPr>
    <w:rPr>
      <w:rFonts w:ascii="Cambria" w:eastAsia="Calibri" w:hAnsi="Cambria" w:cs="Times New Roman"/>
      <w:b/>
      <w:sz w:val="22"/>
      <w:lang w:val="en-GB"/>
    </w:rPr>
  </w:style>
  <w:style w:type="character" w:customStyle="1" w:styleId="stdsection">
    <w:name w:val="std_section"/>
    <w:rsid w:val="00CC3AED"/>
    <w:rPr>
      <w:rFonts w:ascii="Cambria" w:hAnsi="Cambria"/>
      <w:bdr w:val="none" w:sz="0" w:space="0" w:color="auto"/>
      <w:shd w:val="clear" w:color="auto" w:fill="E5DFEC"/>
    </w:rPr>
  </w:style>
  <w:style w:type="paragraph" w:customStyle="1" w:styleId="ListNumber1">
    <w:name w:val="List Number 1"/>
    <w:basedOn w:val="a"/>
    <w:rsid w:val="00CC3AED"/>
    <w:pPr>
      <w:tabs>
        <w:tab w:val="left" w:pos="403"/>
      </w:tabs>
      <w:spacing w:after="240" w:line="240" w:lineRule="atLeast"/>
      <w:ind w:left="403" w:hanging="403"/>
      <w:jc w:val="both"/>
    </w:pPr>
    <w:rPr>
      <w:rFonts w:ascii="Cambria" w:eastAsia="Calibri" w:hAnsi="Cambria" w:cs="Times New Roman"/>
      <w:sz w:val="22"/>
      <w:lang w:val="fr-FR"/>
    </w:rPr>
  </w:style>
  <w:style w:type="character" w:customStyle="1" w:styleId="citeapp">
    <w:name w:val="cite_app"/>
    <w:rsid w:val="00CC3AED"/>
    <w:rPr>
      <w:rFonts w:ascii="Cambria" w:hAnsi="Cambria"/>
      <w:bdr w:val="none" w:sz="0" w:space="0" w:color="auto"/>
      <w:shd w:val="clear" w:color="auto" w:fill="CCFF33"/>
    </w:rPr>
  </w:style>
  <w:style w:type="paragraph" w:customStyle="1" w:styleId="Example">
    <w:name w:val="Example"/>
    <w:basedOn w:val="a"/>
    <w:rsid w:val="00CC3AED"/>
    <w:pPr>
      <w:tabs>
        <w:tab w:val="left" w:pos="1354"/>
      </w:tabs>
      <w:spacing w:after="240" w:line="220" w:lineRule="atLeast"/>
      <w:jc w:val="both"/>
    </w:pPr>
    <w:rPr>
      <w:rFonts w:ascii="Cambria" w:eastAsia="Calibri" w:hAnsi="Cambria" w:cs="Times New Roman"/>
      <w:sz w:val="20"/>
      <w:lang w:val="en-GB"/>
    </w:rPr>
  </w:style>
  <w:style w:type="character" w:customStyle="1" w:styleId="citesec">
    <w:name w:val="cite_sec"/>
    <w:rsid w:val="00CC3AED"/>
    <w:rPr>
      <w:rFonts w:ascii="Cambria" w:hAnsi="Cambria"/>
      <w:bdr w:val="none" w:sz="0" w:space="0" w:color="auto"/>
      <w:shd w:val="clear" w:color="auto" w:fill="FFCCCC"/>
    </w:rPr>
  </w:style>
  <w:style w:type="paragraph" w:customStyle="1" w:styleId="a2">
    <w:name w:val="a2"/>
    <w:basedOn w:val="a"/>
    <w:next w:val="a"/>
    <w:rsid w:val="00CC3AED"/>
    <w:pPr>
      <w:keepNext/>
      <w:numPr>
        <w:ilvl w:val="1"/>
        <w:numId w:val="25"/>
      </w:numPr>
      <w:tabs>
        <w:tab w:val="num" w:pos="360"/>
        <w:tab w:val="left" w:pos="500"/>
        <w:tab w:val="left" w:pos="720"/>
      </w:tabs>
      <w:spacing w:before="270" w:after="240" w:line="270" w:lineRule="exact"/>
      <w:ind w:left="0"/>
      <w:outlineLvl w:val="0"/>
    </w:pPr>
    <w:rPr>
      <w:rFonts w:ascii="Cambria" w:eastAsia="Calibri" w:hAnsi="Cambria" w:cs="Times New Roman"/>
      <w:b/>
      <w:sz w:val="26"/>
      <w:lang w:val="en-GB"/>
    </w:rPr>
  </w:style>
  <w:style w:type="paragraph" w:customStyle="1" w:styleId="a3">
    <w:name w:val="a3"/>
    <w:basedOn w:val="a"/>
    <w:next w:val="a"/>
    <w:rsid w:val="00CC3AED"/>
    <w:pPr>
      <w:keepNext/>
      <w:numPr>
        <w:ilvl w:val="2"/>
        <w:numId w:val="25"/>
      </w:numPr>
      <w:tabs>
        <w:tab w:val="left" w:pos="640"/>
      </w:tabs>
      <w:spacing w:after="240" w:line="250" w:lineRule="exact"/>
      <w:outlineLvl w:val="0"/>
    </w:pPr>
    <w:rPr>
      <w:rFonts w:ascii="Cambria" w:eastAsia="Calibri" w:hAnsi="Cambria" w:cs="Times New Roman"/>
      <w:b/>
      <w:lang w:val="en-GB"/>
    </w:rPr>
  </w:style>
  <w:style w:type="paragraph" w:customStyle="1" w:styleId="a4">
    <w:name w:val="a4"/>
    <w:basedOn w:val="a"/>
    <w:next w:val="a"/>
    <w:rsid w:val="00CC3AED"/>
    <w:pPr>
      <w:keepNext/>
      <w:numPr>
        <w:ilvl w:val="3"/>
        <w:numId w:val="25"/>
      </w:numPr>
      <w:tabs>
        <w:tab w:val="left" w:pos="880"/>
      </w:tabs>
      <w:spacing w:after="240" w:line="240" w:lineRule="atLeast"/>
      <w:outlineLvl w:val="0"/>
    </w:pPr>
    <w:rPr>
      <w:rFonts w:ascii="Cambria" w:eastAsia="Calibri" w:hAnsi="Cambria" w:cs="Times New Roman"/>
      <w:b/>
      <w:bCs/>
      <w:iCs/>
      <w:sz w:val="22"/>
      <w:lang w:val="en-GB"/>
    </w:rPr>
  </w:style>
  <w:style w:type="paragraph" w:customStyle="1" w:styleId="a5">
    <w:name w:val="a5"/>
    <w:basedOn w:val="a"/>
    <w:next w:val="a"/>
    <w:rsid w:val="00CC3AED"/>
    <w:pPr>
      <w:keepNext/>
      <w:numPr>
        <w:ilvl w:val="4"/>
        <w:numId w:val="25"/>
      </w:numPr>
      <w:tabs>
        <w:tab w:val="left" w:pos="1140"/>
        <w:tab w:val="left" w:pos="1360"/>
      </w:tabs>
      <w:spacing w:after="240" w:line="240" w:lineRule="atLeast"/>
      <w:outlineLvl w:val="0"/>
    </w:pPr>
    <w:rPr>
      <w:rFonts w:ascii="Cambria" w:eastAsia="Calibri" w:hAnsi="Cambria" w:cs="Times New Roman"/>
      <w:b/>
      <w:bCs/>
      <w:iCs/>
      <w:sz w:val="22"/>
      <w:lang w:val="en-GB"/>
    </w:rPr>
  </w:style>
  <w:style w:type="paragraph" w:customStyle="1" w:styleId="a6">
    <w:name w:val="a6"/>
    <w:basedOn w:val="a"/>
    <w:next w:val="a"/>
    <w:rsid w:val="00CC3AED"/>
    <w:pPr>
      <w:keepNext/>
      <w:numPr>
        <w:ilvl w:val="5"/>
        <w:numId w:val="25"/>
      </w:numPr>
      <w:tabs>
        <w:tab w:val="left" w:pos="1140"/>
        <w:tab w:val="left" w:pos="1360"/>
      </w:tabs>
      <w:spacing w:after="240" w:line="240" w:lineRule="atLeast"/>
      <w:outlineLvl w:val="0"/>
    </w:pPr>
    <w:rPr>
      <w:rFonts w:ascii="Cambria" w:eastAsia="Calibri" w:hAnsi="Cambria" w:cs="Times New Roman"/>
      <w:b/>
      <w:bCs/>
      <w:sz w:val="22"/>
      <w:lang w:val="en-GB"/>
    </w:rPr>
  </w:style>
  <w:style w:type="paragraph" w:customStyle="1" w:styleId="ANNEX">
    <w:name w:val="ANNEX"/>
    <w:basedOn w:val="a"/>
    <w:next w:val="a"/>
    <w:rsid w:val="00CC3AED"/>
    <w:pPr>
      <w:keepNext/>
      <w:pageBreakBefore/>
      <w:numPr>
        <w:numId w:val="25"/>
      </w:numPr>
      <w:spacing w:after="760" w:line="310" w:lineRule="exact"/>
      <w:jc w:val="center"/>
      <w:outlineLvl w:val="0"/>
    </w:pPr>
    <w:rPr>
      <w:rFonts w:ascii="Cambria" w:eastAsia="MS Mincho" w:hAnsi="Cambria" w:cs="Times New Roman"/>
      <w:b/>
      <w:sz w:val="28"/>
      <w:szCs w:val="20"/>
      <w:lang w:val="en-GB" w:eastAsia="ja-JP"/>
    </w:rPr>
  </w:style>
  <w:style w:type="paragraph" w:customStyle="1" w:styleId="Figuretitle">
    <w:name w:val="Figure title"/>
    <w:basedOn w:val="a"/>
    <w:rsid w:val="00CC3AED"/>
    <w:pPr>
      <w:suppressAutoHyphens/>
      <w:spacing w:before="240" w:after="360" w:line="240" w:lineRule="atLeast"/>
      <w:jc w:val="center"/>
    </w:pPr>
    <w:rPr>
      <w:rFonts w:ascii="Cambria" w:eastAsia="Calibri" w:hAnsi="Cambria" w:cs="Times New Roman"/>
      <w:b/>
      <w:sz w:val="22"/>
      <w:lang w:val="en-GB"/>
    </w:rPr>
  </w:style>
  <w:style w:type="paragraph" w:customStyle="1" w:styleId="KeyText">
    <w:name w:val="Key Text"/>
    <w:basedOn w:val="a"/>
    <w:rsid w:val="00CC3AED"/>
    <w:pPr>
      <w:tabs>
        <w:tab w:val="left" w:pos="346"/>
      </w:tabs>
      <w:spacing w:after="60" w:line="220" w:lineRule="atLeast"/>
      <w:ind w:left="346" w:hanging="346"/>
      <w:jc w:val="both"/>
    </w:pPr>
    <w:rPr>
      <w:rFonts w:ascii="Cambria" w:eastAsia="Calibri" w:hAnsi="Cambria" w:cs="Times New Roman"/>
      <w:sz w:val="20"/>
      <w:lang w:val="fr-FR"/>
    </w:rPr>
  </w:style>
  <w:style w:type="paragraph" w:customStyle="1" w:styleId="KeyTitle">
    <w:name w:val="Key Title"/>
    <w:basedOn w:val="KeyText"/>
    <w:next w:val="KeyText"/>
    <w:rsid w:val="00CC3AED"/>
    <w:pPr>
      <w:keepNext/>
      <w:jc w:val="left"/>
    </w:pPr>
    <w:rPr>
      <w:b/>
    </w:rPr>
  </w:style>
  <w:style w:type="paragraph" w:customStyle="1" w:styleId="Tabletitle">
    <w:name w:val="Table title"/>
    <w:basedOn w:val="Figuretitle"/>
    <w:link w:val="TabletitleChar"/>
    <w:rsid w:val="00CC3AED"/>
    <w:pPr>
      <w:keepNext/>
      <w:spacing w:before="120" w:after="120"/>
    </w:pPr>
  </w:style>
  <w:style w:type="character" w:customStyle="1" w:styleId="TabletitleChar">
    <w:name w:val="Table title Char"/>
    <w:link w:val="Tabletitle"/>
    <w:rsid w:val="00CC3AED"/>
    <w:rPr>
      <w:rFonts w:ascii="Cambria" w:eastAsia="Calibri" w:hAnsi="Cambria" w:cs="Times New Roman"/>
      <w:b/>
      <w:lang w:val="en-GB"/>
    </w:rPr>
  </w:style>
  <w:style w:type="table" w:styleId="55">
    <w:name w:val="Table Grid 5"/>
    <w:basedOn w:val="a1"/>
    <w:uiPriority w:val="99"/>
    <w:rsid w:val="00CC3AED"/>
    <w:pPr>
      <w:spacing w:after="240" w:line="230" w:lineRule="atLeast"/>
      <w:jc w:val="both"/>
    </w:pPr>
    <w:rPr>
      <w:rFonts w:ascii="Cambria" w:eastAsia="Cambria" w:hAnsi="Cambria" w:cs="Cambria"/>
      <w:sz w:val="20"/>
      <w:szCs w:val="20"/>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body">
    <w:name w:val="Table body"/>
    <w:basedOn w:val="a"/>
    <w:link w:val="TablebodyChar"/>
    <w:rsid w:val="00CC3AED"/>
    <w:pPr>
      <w:spacing w:before="60" w:after="60" w:line="210" w:lineRule="atLeast"/>
    </w:pPr>
    <w:rPr>
      <w:rFonts w:ascii="Cambria" w:eastAsia="Calibri" w:hAnsi="Cambria" w:cs="Times New Roman"/>
      <w:sz w:val="22"/>
      <w:lang w:val="en-GB"/>
    </w:rPr>
  </w:style>
  <w:style w:type="paragraph" w:customStyle="1" w:styleId="Tableheader">
    <w:name w:val="Table header"/>
    <w:basedOn w:val="Tablebody"/>
    <w:link w:val="TableheaderChar"/>
    <w:rsid w:val="00CC3AED"/>
  </w:style>
  <w:style w:type="character" w:customStyle="1" w:styleId="TablebodyChar">
    <w:name w:val="Table body Char"/>
    <w:basedOn w:val="a0"/>
    <w:link w:val="Tablebody"/>
    <w:rsid w:val="00CC3AED"/>
    <w:rPr>
      <w:rFonts w:ascii="Cambria" w:eastAsia="Calibri" w:hAnsi="Cambria" w:cs="Times New Roman"/>
      <w:lang w:val="en-GB"/>
    </w:rPr>
  </w:style>
  <w:style w:type="character" w:customStyle="1" w:styleId="TableheaderChar">
    <w:name w:val="Table header Char"/>
    <w:basedOn w:val="TablebodyChar"/>
    <w:link w:val="Tableheader"/>
    <w:rsid w:val="00CC3AED"/>
    <w:rPr>
      <w:rFonts w:ascii="Cambria" w:eastAsia="Calibri" w:hAnsi="Cambria" w:cs="Times New Roman"/>
      <w:lang w:val="en-GB"/>
    </w:rPr>
  </w:style>
  <w:style w:type="paragraph" w:customStyle="1" w:styleId="BiblioEntry">
    <w:name w:val="Biblio Entry"/>
    <w:basedOn w:val="a"/>
    <w:rsid w:val="00CC3AED"/>
    <w:pPr>
      <w:spacing w:after="240" w:line="240" w:lineRule="atLeast"/>
      <w:ind w:left="662" w:hanging="662"/>
    </w:pPr>
    <w:rPr>
      <w:rFonts w:ascii="Cambria" w:eastAsia="Calibri" w:hAnsi="Cambria" w:cs="Times New Roman"/>
      <w:sz w:val="22"/>
      <w:lang w:val="en-GB"/>
    </w:rPr>
  </w:style>
  <w:style w:type="character" w:customStyle="1" w:styleId="bibnumber">
    <w:name w:val="bib_number"/>
    <w:rsid w:val="00CC3AED"/>
    <w:rPr>
      <w:rFonts w:ascii="Cambria" w:hAnsi="Cambria"/>
      <w:bdr w:val="none" w:sz="0" w:space="0" w:color="auto"/>
      <w:shd w:val="clear" w:color="auto" w:fill="CCCCFF"/>
    </w:rPr>
  </w:style>
  <w:style w:type="character" w:customStyle="1" w:styleId="biborganization">
    <w:name w:val="bib_organization"/>
    <w:rsid w:val="00CC3AED"/>
    <w:rPr>
      <w:rFonts w:ascii="Cambria" w:hAnsi="Cambria"/>
      <w:bdr w:val="none" w:sz="0" w:space="0" w:color="auto"/>
      <w:shd w:val="clear" w:color="auto" w:fill="CCFF99"/>
    </w:rPr>
  </w:style>
  <w:style w:type="paragraph" w:customStyle="1" w:styleId="BiblioTitle">
    <w:name w:val="Biblio Title"/>
    <w:basedOn w:val="a"/>
    <w:rsid w:val="00CC3AED"/>
    <w:pPr>
      <w:pageBreakBefore/>
      <w:spacing w:after="760" w:line="280" w:lineRule="atLeast"/>
      <w:jc w:val="center"/>
      <w:outlineLvl w:val="0"/>
    </w:pPr>
    <w:rPr>
      <w:rFonts w:ascii="Cambria" w:eastAsia="Calibri" w:hAnsi="Cambria" w:cs="Times New Roman"/>
      <w:b/>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29"/>
      </w:numPr>
      <w:spacing w:after="240" w:line="240" w:lineRule="auto"/>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2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
    <w:link w:val="a9"/>
    <w:uiPriority w:val="99"/>
    <w:unhideWhenUsed/>
    <w:rsid w:val="0069629D"/>
    <w:pPr>
      <w:tabs>
        <w:tab w:val="center" w:pos="4677"/>
        <w:tab w:val="right" w:pos="9355"/>
      </w:tabs>
      <w:spacing w:line="240" w:lineRule="auto"/>
    </w:pPr>
  </w:style>
  <w:style w:type="character" w:customStyle="1" w:styleId="a9">
    <w:name w:val="Верхний колонтитул Знак"/>
    <w:basedOn w:val="a0"/>
    <w:link w:val="a8"/>
    <w:uiPriority w:val="99"/>
    <w:rsid w:val="0069629D"/>
  </w:style>
  <w:style w:type="paragraph" w:styleId="aa">
    <w:name w:val="footer"/>
    <w:basedOn w:val="a"/>
    <w:link w:val="ab"/>
    <w:uiPriority w:val="99"/>
    <w:unhideWhenUsed/>
    <w:rsid w:val="0069629D"/>
    <w:pPr>
      <w:tabs>
        <w:tab w:val="center" w:pos="4677"/>
        <w:tab w:val="right" w:pos="9355"/>
      </w:tabs>
      <w:spacing w:line="240" w:lineRule="auto"/>
    </w:pPr>
  </w:style>
  <w:style w:type="character" w:customStyle="1" w:styleId="ab">
    <w:name w:val="Нижний колонтитул Знак"/>
    <w:basedOn w:val="a0"/>
    <w:link w:val="aa"/>
    <w:uiPriority w:val="99"/>
    <w:rsid w:val="0069629D"/>
  </w:style>
  <w:style w:type="table" w:styleId="ac">
    <w:name w:val="Table Grid"/>
    <w:basedOn w:val="a1"/>
    <w:uiPriority w:val="5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e">
    <w:name w:val="No Spacing"/>
    <w:uiPriority w:val="1"/>
    <w:qFormat/>
    <w:rsid w:val="003D6FD5"/>
    <w:pPr>
      <w:spacing w:after="0" w:line="240" w:lineRule="auto"/>
    </w:pPr>
  </w:style>
  <w:style w:type="paragraph" w:styleId="af">
    <w:name w:val="Balloon Text"/>
    <w:basedOn w:val="a"/>
    <w:link w:val="af0"/>
    <w:uiPriority w:val="99"/>
    <w:semiHidden/>
    <w:unhideWhenUsed/>
    <w:rsid w:val="0037402A"/>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f1">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f2">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f3">
    <w:name w:val="Body Text"/>
    <w:basedOn w:val="a"/>
    <w:link w:val="af4"/>
    <w:rsid w:val="00956A75"/>
    <w:pPr>
      <w:spacing w:after="120" w:line="240" w:lineRule="auto"/>
    </w:pPr>
    <w:rPr>
      <w:rFonts w:eastAsia="Calibri" w:cs="Times New Roman"/>
      <w:sz w:val="20"/>
      <w:szCs w:val="20"/>
      <w:lang w:eastAsia="ru-RU"/>
    </w:rPr>
  </w:style>
  <w:style w:type="character" w:customStyle="1" w:styleId="af4">
    <w:name w:val="Основной текст Знак"/>
    <w:basedOn w:val="a0"/>
    <w:link w:val="af3"/>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5">
    <w:name w:val="Подпись к картинке_"/>
    <w:link w:val="af6"/>
    <w:rsid w:val="00197F2A"/>
    <w:rPr>
      <w:rFonts w:ascii="Times New Roman" w:eastAsia="Times New Roman" w:hAnsi="Times New Roman" w:cs="Times New Roman"/>
      <w:shd w:val="clear" w:color="auto" w:fill="FFFFFF"/>
    </w:rPr>
  </w:style>
  <w:style w:type="paragraph" w:customStyle="1" w:styleId="af6">
    <w:name w:val="Подпись к картинке"/>
    <w:basedOn w:val="a"/>
    <w:link w:val="af5"/>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7">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8">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9">
    <w:name w:val="Подпись к таблице_"/>
    <w:link w:val="afa"/>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a">
    <w:name w:val="Подпись к таблице"/>
    <w:basedOn w:val="a"/>
    <w:link w:val="af9"/>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b">
    <w:name w:val="Body Text Indent"/>
    <w:basedOn w:val="a"/>
    <w:link w:val="afc"/>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c">
    <w:name w:val="Основной текст с отступом Знак"/>
    <w:basedOn w:val="a0"/>
    <w:link w:val="afb"/>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d">
    <w:name w:val="page number"/>
    <w:basedOn w:val="a0"/>
    <w:rsid w:val="007F22D3"/>
  </w:style>
  <w:style w:type="character" w:styleId="afe">
    <w:name w:val="annotation reference"/>
    <w:basedOn w:val="a0"/>
    <w:uiPriority w:val="99"/>
    <w:semiHidden/>
    <w:unhideWhenUsed/>
    <w:rsid w:val="006958B6"/>
    <w:rPr>
      <w:sz w:val="16"/>
      <w:szCs w:val="16"/>
    </w:rPr>
  </w:style>
  <w:style w:type="paragraph" w:styleId="aff">
    <w:name w:val="annotation text"/>
    <w:basedOn w:val="a"/>
    <w:link w:val="aff0"/>
    <w:uiPriority w:val="99"/>
    <w:semiHidden/>
    <w:unhideWhenUsed/>
    <w:rsid w:val="006958B6"/>
    <w:pPr>
      <w:spacing w:line="240" w:lineRule="auto"/>
    </w:pPr>
    <w:rPr>
      <w:sz w:val="20"/>
      <w:szCs w:val="20"/>
    </w:rPr>
  </w:style>
  <w:style w:type="character" w:customStyle="1" w:styleId="aff0">
    <w:name w:val="Текст примечания Знак"/>
    <w:basedOn w:val="a0"/>
    <w:link w:val="aff"/>
    <w:uiPriority w:val="99"/>
    <w:semiHidden/>
    <w:rsid w:val="006958B6"/>
    <w:rPr>
      <w:sz w:val="20"/>
      <w:szCs w:val="20"/>
    </w:rPr>
  </w:style>
  <w:style w:type="paragraph" w:styleId="aff1">
    <w:name w:val="annotation subject"/>
    <w:basedOn w:val="aff"/>
    <w:next w:val="aff"/>
    <w:link w:val="aff2"/>
    <w:uiPriority w:val="99"/>
    <w:semiHidden/>
    <w:unhideWhenUsed/>
    <w:rsid w:val="006958B6"/>
    <w:rPr>
      <w:b/>
      <w:bCs/>
    </w:rPr>
  </w:style>
  <w:style w:type="character" w:customStyle="1" w:styleId="aff2">
    <w:name w:val="Тема примечания Знак"/>
    <w:basedOn w:val="aff0"/>
    <w:link w:val="aff1"/>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f3">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 w:type="paragraph" w:customStyle="1" w:styleId="Note">
    <w:name w:val="Note"/>
    <w:basedOn w:val="a"/>
    <w:rsid w:val="00CC3AED"/>
    <w:pPr>
      <w:tabs>
        <w:tab w:val="left" w:pos="965"/>
      </w:tabs>
      <w:spacing w:after="240" w:line="220" w:lineRule="atLeast"/>
      <w:jc w:val="both"/>
    </w:pPr>
    <w:rPr>
      <w:rFonts w:ascii="Cambria" w:eastAsia="Calibri" w:hAnsi="Cambria" w:cs="Times New Roman"/>
      <w:sz w:val="20"/>
      <w:lang w:val="en-GB"/>
    </w:rPr>
  </w:style>
  <w:style w:type="character" w:customStyle="1" w:styleId="stddocNumber">
    <w:name w:val="std_docNumber"/>
    <w:rsid w:val="00CC3AED"/>
    <w:rPr>
      <w:rFonts w:ascii="Cambria" w:hAnsi="Cambria"/>
      <w:bdr w:val="none" w:sz="0" w:space="0" w:color="auto"/>
      <w:shd w:val="clear" w:color="auto" w:fill="F2DBDB"/>
    </w:rPr>
  </w:style>
  <w:style w:type="character" w:customStyle="1" w:styleId="stddocPartNumber">
    <w:name w:val="std_docPartNumber"/>
    <w:rsid w:val="00CC3AED"/>
    <w:rPr>
      <w:rFonts w:ascii="Cambria" w:hAnsi="Cambria"/>
      <w:bdr w:val="none" w:sz="0" w:space="0" w:color="auto"/>
      <w:shd w:val="clear" w:color="auto" w:fill="EAF1DD"/>
    </w:rPr>
  </w:style>
  <w:style w:type="character" w:customStyle="1" w:styleId="stddocTitle">
    <w:name w:val="std_docTitle"/>
    <w:rsid w:val="00CC3AED"/>
    <w:rPr>
      <w:rFonts w:ascii="Cambria" w:hAnsi="Cambria"/>
      <w:i/>
      <w:bdr w:val="none" w:sz="0" w:space="0" w:color="auto"/>
      <w:shd w:val="clear" w:color="auto" w:fill="FDE9D9"/>
    </w:rPr>
  </w:style>
  <w:style w:type="character" w:customStyle="1" w:styleId="stdpublisher">
    <w:name w:val="std_publisher"/>
    <w:rsid w:val="00CC3AED"/>
    <w:rPr>
      <w:rFonts w:ascii="Cambria" w:hAnsi="Cambria"/>
      <w:bdr w:val="none" w:sz="0" w:space="0" w:color="auto"/>
      <w:shd w:val="clear" w:color="auto" w:fill="C6D9F1"/>
    </w:rPr>
  </w:style>
  <w:style w:type="character" w:customStyle="1" w:styleId="stdyear">
    <w:name w:val="std_year"/>
    <w:rsid w:val="00CC3AED"/>
    <w:rPr>
      <w:rFonts w:ascii="Cambria" w:hAnsi="Cambria"/>
      <w:bdr w:val="none" w:sz="0" w:space="0" w:color="auto"/>
      <w:shd w:val="clear" w:color="auto" w:fill="DAEEF3"/>
    </w:rPr>
  </w:style>
  <w:style w:type="paragraph" w:customStyle="1" w:styleId="ListContinue1">
    <w:name w:val="List Continue 1"/>
    <w:basedOn w:val="a"/>
    <w:rsid w:val="00CC3AED"/>
    <w:pPr>
      <w:spacing w:after="240" w:line="240" w:lineRule="atLeast"/>
      <w:ind w:left="403" w:hanging="403"/>
      <w:jc w:val="both"/>
    </w:pPr>
    <w:rPr>
      <w:rFonts w:ascii="Cambria" w:eastAsia="Calibri" w:hAnsi="Cambria" w:cs="Times New Roman"/>
      <w:sz w:val="22"/>
      <w:lang w:val="fr-FR"/>
    </w:rPr>
  </w:style>
  <w:style w:type="paragraph" w:customStyle="1" w:styleId="Definition">
    <w:name w:val="Definition"/>
    <w:basedOn w:val="a"/>
    <w:rsid w:val="00CC3AED"/>
    <w:pPr>
      <w:spacing w:after="240" w:line="230" w:lineRule="atLeast"/>
      <w:jc w:val="both"/>
    </w:pPr>
    <w:rPr>
      <w:rFonts w:ascii="Cambria" w:eastAsia="Calibri" w:hAnsi="Cambria" w:cs="Times New Roman"/>
      <w:sz w:val="22"/>
      <w:lang w:val="en-GB"/>
    </w:rPr>
  </w:style>
  <w:style w:type="paragraph" w:customStyle="1" w:styleId="Terms">
    <w:name w:val="Term(s)"/>
    <w:basedOn w:val="a"/>
    <w:rsid w:val="00CC3AED"/>
    <w:pPr>
      <w:keepNext/>
      <w:suppressAutoHyphens/>
      <w:spacing w:line="240" w:lineRule="atLeast"/>
    </w:pPr>
    <w:rPr>
      <w:rFonts w:ascii="Cambria" w:eastAsia="Calibri" w:hAnsi="Cambria" w:cs="Times New Roman"/>
      <w:b/>
      <w:sz w:val="22"/>
      <w:lang w:val="en-GB"/>
    </w:rPr>
  </w:style>
  <w:style w:type="paragraph" w:customStyle="1" w:styleId="TermNum">
    <w:name w:val="TermNum"/>
    <w:basedOn w:val="a"/>
    <w:rsid w:val="00CC3AED"/>
    <w:pPr>
      <w:keepNext/>
      <w:spacing w:line="240" w:lineRule="atLeast"/>
      <w:jc w:val="both"/>
    </w:pPr>
    <w:rPr>
      <w:rFonts w:ascii="Cambria" w:eastAsia="Calibri" w:hAnsi="Cambria" w:cs="Times New Roman"/>
      <w:b/>
      <w:sz w:val="22"/>
      <w:lang w:val="en-GB"/>
    </w:rPr>
  </w:style>
  <w:style w:type="character" w:customStyle="1" w:styleId="stdsection">
    <w:name w:val="std_section"/>
    <w:rsid w:val="00CC3AED"/>
    <w:rPr>
      <w:rFonts w:ascii="Cambria" w:hAnsi="Cambria"/>
      <w:bdr w:val="none" w:sz="0" w:space="0" w:color="auto"/>
      <w:shd w:val="clear" w:color="auto" w:fill="E5DFEC"/>
    </w:rPr>
  </w:style>
  <w:style w:type="paragraph" w:customStyle="1" w:styleId="ListNumber1">
    <w:name w:val="List Number 1"/>
    <w:basedOn w:val="a"/>
    <w:rsid w:val="00CC3AED"/>
    <w:pPr>
      <w:tabs>
        <w:tab w:val="left" w:pos="403"/>
      </w:tabs>
      <w:spacing w:after="240" w:line="240" w:lineRule="atLeast"/>
      <w:ind w:left="403" w:hanging="403"/>
      <w:jc w:val="both"/>
    </w:pPr>
    <w:rPr>
      <w:rFonts w:ascii="Cambria" w:eastAsia="Calibri" w:hAnsi="Cambria" w:cs="Times New Roman"/>
      <w:sz w:val="22"/>
      <w:lang w:val="fr-FR"/>
    </w:rPr>
  </w:style>
  <w:style w:type="character" w:customStyle="1" w:styleId="citeapp">
    <w:name w:val="cite_app"/>
    <w:rsid w:val="00CC3AED"/>
    <w:rPr>
      <w:rFonts w:ascii="Cambria" w:hAnsi="Cambria"/>
      <w:bdr w:val="none" w:sz="0" w:space="0" w:color="auto"/>
      <w:shd w:val="clear" w:color="auto" w:fill="CCFF33"/>
    </w:rPr>
  </w:style>
  <w:style w:type="paragraph" w:customStyle="1" w:styleId="Example">
    <w:name w:val="Example"/>
    <w:basedOn w:val="a"/>
    <w:rsid w:val="00CC3AED"/>
    <w:pPr>
      <w:tabs>
        <w:tab w:val="left" w:pos="1354"/>
      </w:tabs>
      <w:spacing w:after="240" w:line="220" w:lineRule="atLeast"/>
      <w:jc w:val="both"/>
    </w:pPr>
    <w:rPr>
      <w:rFonts w:ascii="Cambria" w:eastAsia="Calibri" w:hAnsi="Cambria" w:cs="Times New Roman"/>
      <w:sz w:val="20"/>
      <w:lang w:val="en-GB"/>
    </w:rPr>
  </w:style>
  <w:style w:type="character" w:customStyle="1" w:styleId="citesec">
    <w:name w:val="cite_sec"/>
    <w:rsid w:val="00CC3AED"/>
    <w:rPr>
      <w:rFonts w:ascii="Cambria" w:hAnsi="Cambria"/>
      <w:bdr w:val="none" w:sz="0" w:space="0" w:color="auto"/>
      <w:shd w:val="clear" w:color="auto" w:fill="FFCCCC"/>
    </w:rPr>
  </w:style>
  <w:style w:type="paragraph" w:customStyle="1" w:styleId="a2">
    <w:name w:val="a2"/>
    <w:basedOn w:val="a"/>
    <w:next w:val="a"/>
    <w:rsid w:val="00CC3AED"/>
    <w:pPr>
      <w:keepNext/>
      <w:numPr>
        <w:ilvl w:val="1"/>
        <w:numId w:val="25"/>
      </w:numPr>
      <w:tabs>
        <w:tab w:val="num" w:pos="360"/>
        <w:tab w:val="left" w:pos="500"/>
        <w:tab w:val="left" w:pos="720"/>
      </w:tabs>
      <w:spacing w:before="270" w:after="240" w:line="270" w:lineRule="exact"/>
      <w:ind w:left="0"/>
      <w:outlineLvl w:val="0"/>
    </w:pPr>
    <w:rPr>
      <w:rFonts w:ascii="Cambria" w:eastAsia="Calibri" w:hAnsi="Cambria" w:cs="Times New Roman"/>
      <w:b/>
      <w:sz w:val="26"/>
      <w:lang w:val="en-GB"/>
    </w:rPr>
  </w:style>
  <w:style w:type="paragraph" w:customStyle="1" w:styleId="a3">
    <w:name w:val="a3"/>
    <w:basedOn w:val="a"/>
    <w:next w:val="a"/>
    <w:rsid w:val="00CC3AED"/>
    <w:pPr>
      <w:keepNext/>
      <w:numPr>
        <w:ilvl w:val="2"/>
        <w:numId w:val="25"/>
      </w:numPr>
      <w:tabs>
        <w:tab w:val="left" w:pos="640"/>
      </w:tabs>
      <w:spacing w:after="240" w:line="250" w:lineRule="exact"/>
      <w:outlineLvl w:val="0"/>
    </w:pPr>
    <w:rPr>
      <w:rFonts w:ascii="Cambria" w:eastAsia="Calibri" w:hAnsi="Cambria" w:cs="Times New Roman"/>
      <w:b/>
      <w:lang w:val="en-GB"/>
    </w:rPr>
  </w:style>
  <w:style w:type="paragraph" w:customStyle="1" w:styleId="a4">
    <w:name w:val="a4"/>
    <w:basedOn w:val="a"/>
    <w:next w:val="a"/>
    <w:rsid w:val="00CC3AED"/>
    <w:pPr>
      <w:keepNext/>
      <w:numPr>
        <w:ilvl w:val="3"/>
        <w:numId w:val="25"/>
      </w:numPr>
      <w:tabs>
        <w:tab w:val="left" w:pos="880"/>
      </w:tabs>
      <w:spacing w:after="240" w:line="240" w:lineRule="atLeast"/>
      <w:outlineLvl w:val="0"/>
    </w:pPr>
    <w:rPr>
      <w:rFonts w:ascii="Cambria" w:eastAsia="Calibri" w:hAnsi="Cambria" w:cs="Times New Roman"/>
      <w:b/>
      <w:bCs/>
      <w:iCs/>
      <w:sz w:val="22"/>
      <w:lang w:val="en-GB"/>
    </w:rPr>
  </w:style>
  <w:style w:type="paragraph" w:customStyle="1" w:styleId="a5">
    <w:name w:val="a5"/>
    <w:basedOn w:val="a"/>
    <w:next w:val="a"/>
    <w:rsid w:val="00CC3AED"/>
    <w:pPr>
      <w:keepNext/>
      <w:numPr>
        <w:ilvl w:val="4"/>
        <w:numId w:val="25"/>
      </w:numPr>
      <w:tabs>
        <w:tab w:val="left" w:pos="1140"/>
        <w:tab w:val="left" w:pos="1360"/>
      </w:tabs>
      <w:spacing w:after="240" w:line="240" w:lineRule="atLeast"/>
      <w:outlineLvl w:val="0"/>
    </w:pPr>
    <w:rPr>
      <w:rFonts w:ascii="Cambria" w:eastAsia="Calibri" w:hAnsi="Cambria" w:cs="Times New Roman"/>
      <w:b/>
      <w:bCs/>
      <w:iCs/>
      <w:sz w:val="22"/>
      <w:lang w:val="en-GB"/>
    </w:rPr>
  </w:style>
  <w:style w:type="paragraph" w:customStyle="1" w:styleId="a6">
    <w:name w:val="a6"/>
    <w:basedOn w:val="a"/>
    <w:next w:val="a"/>
    <w:rsid w:val="00CC3AED"/>
    <w:pPr>
      <w:keepNext/>
      <w:numPr>
        <w:ilvl w:val="5"/>
        <w:numId w:val="25"/>
      </w:numPr>
      <w:tabs>
        <w:tab w:val="left" w:pos="1140"/>
        <w:tab w:val="left" w:pos="1360"/>
      </w:tabs>
      <w:spacing w:after="240" w:line="240" w:lineRule="atLeast"/>
      <w:outlineLvl w:val="0"/>
    </w:pPr>
    <w:rPr>
      <w:rFonts w:ascii="Cambria" w:eastAsia="Calibri" w:hAnsi="Cambria" w:cs="Times New Roman"/>
      <w:b/>
      <w:bCs/>
      <w:sz w:val="22"/>
      <w:lang w:val="en-GB"/>
    </w:rPr>
  </w:style>
  <w:style w:type="paragraph" w:customStyle="1" w:styleId="ANNEX">
    <w:name w:val="ANNEX"/>
    <w:basedOn w:val="a"/>
    <w:next w:val="a"/>
    <w:rsid w:val="00CC3AED"/>
    <w:pPr>
      <w:keepNext/>
      <w:pageBreakBefore/>
      <w:numPr>
        <w:numId w:val="25"/>
      </w:numPr>
      <w:spacing w:after="760" w:line="310" w:lineRule="exact"/>
      <w:jc w:val="center"/>
      <w:outlineLvl w:val="0"/>
    </w:pPr>
    <w:rPr>
      <w:rFonts w:ascii="Cambria" w:eastAsia="MS Mincho" w:hAnsi="Cambria" w:cs="Times New Roman"/>
      <w:b/>
      <w:sz w:val="28"/>
      <w:szCs w:val="20"/>
      <w:lang w:val="en-GB" w:eastAsia="ja-JP"/>
    </w:rPr>
  </w:style>
  <w:style w:type="paragraph" w:customStyle="1" w:styleId="Figuretitle">
    <w:name w:val="Figure title"/>
    <w:basedOn w:val="a"/>
    <w:rsid w:val="00CC3AED"/>
    <w:pPr>
      <w:suppressAutoHyphens/>
      <w:spacing w:before="240" w:after="360" w:line="240" w:lineRule="atLeast"/>
      <w:jc w:val="center"/>
    </w:pPr>
    <w:rPr>
      <w:rFonts w:ascii="Cambria" w:eastAsia="Calibri" w:hAnsi="Cambria" w:cs="Times New Roman"/>
      <w:b/>
      <w:sz w:val="22"/>
      <w:lang w:val="en-GB"/>
    </w:rPr>
  </w:style>
  <w:style w:type="paragraph" w:customStyle="1" w:styleId="KeyText">
    <w:name w:val="Key Text"/>
    <w:basedOn w:val="a"/>
    <w:rsid w:val="00CC3AED"/>
    <w:pPr>
      <w:tabs>
        <w:tab w:val="left" w:pos="346"/>
      </w:tabs>
      <w:spacing w:after="60" w:line="220" w:lineRule="atLeast"/>
      <w:ind w:left="346" w:hanging="346"/>
      <w:jc w:val="both"/>
    </w:pPr>
    <w:rPr>
      <w:rFonts w:ascii="Cambria" w:eastAsia="Calibri" w:hAnsi="Cambria" w:cs="Times New Roman"/>
      <w:sz w:val="20"/>
      <w:lang w:val="fr-FR"/>
    </w:rPr>
  </w:style>
  <w:style w:type="paragraph" w:customStyle="1" w:styleId="KeyTitle">
    <w:name w:val="Key Title"/>
    <w:basedOn w:val="KeyText"/>
    <w:next w:val="KeyText"/>
    <w:rsid w:val="00CC3AED"/>
    <w:pPr>
      <w:keepNext/>
      <w:jc w:val="left"/>
    </w:pPr>
    <w:rPr>
      <w:b/>
    </w:rPr>
  </w:style>
  <w:style w:type="paragraph" w:customStyle="1" w:styleId="Tabletitle">
    <w:name w:val="Table title"/>
    <w:basedOn w:val="Figuretitle"/>
    <w:link w:val="TabletitleChar"/>
    <w:rsid w:val="00CC3AED"/>
    <w:pPr>
      <w:keepNext/>
      <w:spacing w:before="120" w:after="120"/>
    </w:pPr>
  </w:style>
  <w:style w:type="character" w:customStyle="1" w:styleId="TabletitleChar">
    <w:name w:val="Table title Char"/>
    <w:link w:val="Tabletitle"/>
    <w:rsid w:val="00CC3AED"/>
    <w:rPr>
      <w:rFonts w:ascii="Cambria" w:eastAsia="Calibri" w:hAnsi="Cambria" w:cs="Times New Roman"/>
      <w:b/>
      <w:lang w:val="en-GB"/>
    </w:rPr>
  </w:style>
  <w:style w:type="table" w:styleId="55">
    <w:name w:val="Table Grid 5"/>
    <w:basedOn w:val="a1"/>
    <w:uiPriority w:val="99"/>
    <w:rsid w:val="00CC3AED"/>
    <w:pPr>
      <w:spacing w:after="240" w:line="230" w:lineRule="atLeast"/>
      <w:jc w:val="both"/>
    </w:pPr>
    <w:rPr>
      <w:rFonts w:ascii="Cambria" w:eastAsia="Cambria" w:hAnsi="Cambria" w:cs="Cambria"/>
      <w:sz w:val="20"/>
      <w:szCs w:val="20"/>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Tablebody">
    <w:name w:val="Table body"/>
    <w:basedOn w:val="a"/>
    <w:link w:val="TablebodyChar"/>
    <w:rsid w:val="00CC3AED"/>
    <w:pPr>
      <w:spacing w:before="60" w:after="60" w:line="210" w:lineRule="atLeast"/>
    </w:pPr>
    <w:rPr>
      <w:rFonts w:ascii="Cambria" w:eastAsia="Calibri" w:hAnsi="Cambria" w:cs="Times New Roman"/>
      <w:sz w:val="22"/>
      <w:lang w:val="en-GB"/>
    </w:rPr>
  </w:style>
  <w:style w:type="paragraph" w:customStyle="1" w:styleId="Tableheader">
    <w:name w:val="Table header"/>
    <w:basedOn w:val="Tablebody"/>
    <w:link w:val="TableheaderChar"/>
    <w:rsid w:val="00CC3AED"/>
  </w:style>
  <w:style w:type="character" w:customStyle="1" w:styleId="TablebodyChar">
    <w:name w:val="Table body Char"/>
    <w:basedOn w:val="a0"/>
    <w:link w:val="Tablebody"/>
    <w:rsid w:val="00CC3AED"/>
    <w:rPr>
      <w:rFonts w:ascii="Cambria" w:eastAsia="Calibri" w:hAnsi="Cambria" w:cs="Times New Roman"/>
      <w:lang w:val="en-GB"/>
    </w:rPr>
  </w:style>
  <w:style w:type="character" w:customStyle="1" w:styleId="TableheaderChar">
    <w:name w:val="Table header Char"/>
    <w:basedOn w:val="TablebodyChar"/>
    <w:link w:val="Tableheader"/>
    <w:rsid w:val="00CC3AED"/>
    <w:rPr>
      <w:rFonts w:ascii="Cambria" w:eastAsia="Calibri" w:hAnsi="Cambria" w:cs="Times New Roman"/>
      <w:lang w:val="en-GB"/>
    </w:rPr>
  </w:style>
  <w:style w:type="paragraph" w:customStyle="1" w:styleId="BiblioEntry">
    <w:name w:val="Biblio Entry"/>
    <w:basedOn w:val="a"/>
    <w:rsid w:val="00CC3AED"/>
    <w:pPr>
      <w:spacing w:after="240" w:line="240" w:lineRule="atLeast"/>
      <w:ind w:left="662" w:hanging="662"/>
    </w:pPr>
    <w:rPr>
      <w:rFonts w:ascii="Cambria" w:eastAsia="Calibri" w:hAnsi="Cambria" w:cs="Times New Roman"/>
      <w:sz w:val="22"/>
      <w:lang w:val="en-GB"/>
    </w:rPr>
  </w:style>
  <w:style w:type="character" w:customStyle="1" w:styleId="bibnumber">
    <w:name w:val="bib_number"/>
    <w:rsid w:val="00CC3AED"/>
    <w:rPr>
      <w:rFonts w:ascii="Cambria" w:hAnsi="Cambria"/>
      <w:bdr w:val="none" w:sz="0" w:space="0" w:color="auto"/>
      <w:shd w:val="clear" w:color="auto" w:fill="CCCCFF"/>
    </w:rPr>
  </w:style>
  <w:style w:type="character" w:customStyle="1" w:styleId="biborganization">
    <w:name w:val="bib_organization"/>
    <w:rsid w:val="00CC3AED"/>
    <w:rPr>
      <w:rFonts w:ascii="Cambria" w:hAnsi="Cambria"/>
      <w:bdr w:val="none" w:sz="0" w:space="0" w:color="auto"/>
      <w:shd w:val="clear" w:color="auto" w:fill="CCFF99"/>
    </w:rPr>
  </w:style>
  <w:style w:type="paragraph" w:customStyle="1" w:styleId="BiblioTitle">
    <w:name w:val="Biblio Title"/>
    <w:basedOn w:val="a"/>
    <w:rsid w:val="00CC3AED"/>
    <w:pPr>
      <w:pageBreakBefore/>
      <w:spacing w:after="760" w:line="280" w:lineRule="atLeast"/>
      <w:jc w:val="center"/>
      <w:outlineLvl w:val="0"/>
    </w:pPr>
    <w:rPr>
      <w:rFonts w:ascii="Cambria" w:eastAsia="Calibri" w:hAnsi="Cambria" w:cs="Times New Roman"/>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51_e_dr/d001.ti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so.org/ob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B22BE-3322-4F5F-B142-3CFF45C78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18</Pages>
  <Words>5402</Words>
  <Characters>30797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dc:creator>
  <cp:lastModifiedBy>Админ</cp:lastModifiedBy>
  <cp:revision>81</cp:revision>
  <cp:lastPrinted>2019-11-01T03:38:00Z</cp:lastPrinted>
  <dcterms:created xsi:type="dcterms:W3CDTF">2019-09-18T09:33:00Z</dcterms:created>
  <dcterms:modified xsi:type="dcterms:W3CDTF">2020-07-30T08:45:00Z</dcterms:modified>
</cp:coreProperties>
</file>